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1" w:rsidRPr="001F3D98" w:rsidRDefault="00F92089" w:rsidP="004247D9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  <w:r w:rsidRPr="00F92089">
        <w:rPr>
          <w:rFonts w:ascii="Times New Roman" w:hAnsi="Times New Roman"/>
          <w:noProof/>
          <w:sz w:val="24"/>
          <w:szCs w:val="24"/>
          <w:lang w:val="en-AU" w:eastAsia="en-AU"/>
        </w:rPr>
        <w:pict>
          <v:rect id="Rectangle 5" o:spid="_x0000_s1026" style="position:absolute;left:0;text-align:left;margin-left:84.75pt;margin-top:30.85pt;width:351pt;height:5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5xJwIAAEgEAAAOAAAAZHJzL2Uyb0RvYy54bWysVNuO0zAQfUfiHyy/06Sl7XajpqtVlyKk&#10;BVYsfIDjOImFb4zdJuXrd+x0Sx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" strokeweight="1.5pt">
            <v:textbox style="mso-next-textbox:#Rectangle 5">
              <w:txbxContent>
                <w:p w:rsidR="00EA1B21" w:rsidRDefault="00EA1B21" w:rsidP="00EA1B2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</w:t>
                  </w:r>
                  <w:r w:rsidR="00F02651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48"/>
                    </w:rPr>
                    <w:t>STATE</w:t>
                  </w:r>
                  <w:r w:rsidR="00F02651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48"/>
                    </w:rPr>
                    <w:t>UNIVERSITY</w:t>
                  </w:r>
                </w:p>
              </w:txbxContent>
            </v:textbox>
          </v:rect>
        </w:pict>
      </w:r>
      <w:r w:rsidRPr="00F92089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5680">
            <v:imagedata r:id="rId8" o:title=""/>
            <w10:wrap type="topAndBottom"/>
          </v:shape>
          <o:OLEObject Type="Embed" ProgID="PBrush" ShapeID="_x0000_s1033" DrawAspect="Content" ObjectID="_1573639180" r:id="rId9">
            <o:FieldCodes>\* MERGEFORMAT</o:FieldCodes>
          </o:OLEObject>
        </w:pict>
      </w:r>
    </w:p>
    <w:p w:rsidR="00EA1B21" w:rsidRPr="001F3D98" w:rsidRDefault="00EA1B21" w:rsidP="004247D9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  <w:r w:rsidRPr="001F3D98">
        <w:rPr>
          <w:rFonts w:ascii="Times New Roman" w:hAnsi="Times New Roman"/>
          <w:sz w:val="28"/>
          <w:szCs w:val="28"/>
        </w:rPr>
        <w:t>FACULTY OF SCIENCE &amp; TECHNOLOGY</w:t>
      </w:r>
    </w:p>
    <w:p w:rsidR="00EA1B21" w:rsidRPr="001F3D98" w:rsidRDefault="00EA1B21" w:rsidP="004247D9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</w:p>
    <w:p w:rsidR="00EA1B21" w:rsidRPr="001F3D98" w:rsidRDefault="00F96FC0" w:rsidP="004247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AGRICULTURE CHEMISTRY</w:t>
      </w:r>
      <w:r w:rsidR="00F0265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CODE: </w:t>
      </w:r>
      <w:r w:rsidR="002E5452">
        <w:rPr>
          <w:b/>
          <w:sz w:val="28"/>
          <w:szCs w:val="28"/>
        </w:rPr>
        <w:t>HACE 113</w:t>
      </w:r>
    </w:p>
    <w:p w:rsidR="00EA1B21" w:rsidRDefault="00EA1B21" w:rsidP="004247D9">
      <w:pPr>
        <w:pStyle w:val="Heading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3D98">
        <w:rPr>
          <w:rFonts w:ascii="Times New Roman" w:hAnsi="Times New Roman"/>
          <w:sz w:val="28"/>
          <w:szCs w:val="28"/>
        </w:rPr>
        <w:t>SESSIONAL EXAMINATIONS</w:t>
      </w:r>
    </w:p>
    <w:p w:rsidR="00D10E7F" w:rsidRPr="00D10E7F" w:rsidRDefault="00D10E7F" w:rsidP="00D10E7F"/>
    <w:p w:rsidR="00EA1B21" w:rsidRDefault="00F96FC0" w:rsidP="004247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5B703F" w:rsidRPr="001F3D98">
        <w:rPr>
          <w:b/>
          <w:sz w:val="28"/>
          <w:szCs w:val="28"/>
        </w:rPr>
        <w:t xml:space="preserve"> 2017</w:t>
      </w:r>
    </w:p>
    <w:p w:rsidR="00D10E7F" w:rsidRPr="001F3D98" w:rsidRDefault="00D10E7F" w:rsidP="004247D9">
      <w:pPr>
        <w:spacing w:line="276" w:lineRule="auto"/>
        <w:jc w:val="center"/>
        <w:rPr>
          <w:b/>
          <w:sz w:val="28"/>
          <w:szCs w:val="28"/>
        </w:rPr>
      </w:pPr>
    </w:p>
    <w:p w:rsidR="00EA1B21" w:rsidRDefault="00EA1B21" w:rsidP="004247D9">
      <w:pPr>
        <w:spacing w:line="276" w:lineRule="auto"/>
        <w:jc w:val="center"/>
        <w:rPr>
          <w:b/>
          <w:sz w:val="28"/>
          <w:szCs w:val="28"/>
        </w:rPr>
      </w:pPr>
      <w:r w:rsidRPr="001F3D98">
        <w:rPr>
          <w:b/>
          <w:sz w:val="28"/>
          <w:szCs w:val="28"/>
        </w:rPr>
        <w:t>DURATION: 3 HOURS</w:t>
      </w:r>
    </w:p>
    <w:p w:rsidR="00D10E7F" w:rsidRPr="001F3D98" w:rsidRDefault="00D10E7F" w:rsidP="004247D9">
      <w:pPr>
        <w:spacing w:line="276" w:lineRule="auto"/>
        <w:jc w:val="center"/>
        <w:rPr>
          <w:b/>
          <w:sz w:val="28"/>
          <w:szCs w:val="28"/>
        </w:rPr>
      </w:pPr>
    </w:p>
    <w:p w:rsidR="005B703F" w:rsidRPr="001F3D98" w:rsidRDefault="00F02651" w:rsidP="004247D9">
      <w:pPr>
        <w:spacing w:line="276" w:lineRule="auto"/>
        <w:jc w:val="center"/>
        <w:rPr>
          <w:b/>
          <w:sz w:val="28"/>
          <w:szCs w:val="28"/>
        </w:rPr>
      </w:pPr>
      <w:r w:rsidRPr="001F3D98">
        <w:rPr>
          <w:b/>
          <w:sz w:val="28"/>
          <w:szCs w:val="28"/>
        </w:rPr>
        <w:t>EXAMINER: MISS K. CHIWANGA</w:t>
      </w: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F92089" w:rsidP="004247D9">
      <w:pPr>
        <w:spacing w:line="276" w:lineRule="auto"/>
        <w:rPr>
          <w:sz w:val="28"/>
          <w:szCs w:val="28"/>
        </w:rPr>
      </w:pPr>
      <w:r w:rsidRPr="00F92089">
        <w:rPr>
          <w:noProof/>
          <w:sz w:val="28"/>
          <w:szCs w:val="28"/>
          <w:lang w:val="en-AU" w:eastAsia="en-AU"/>
        </w:rPr>
        <w:pict>
          <v:line id="Line 4" o:spid="_x0000_s1037" style="position:absolute;z-index:251662336;visibility:visible" from="76.3pt,1.65pt" to="3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I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XWbeSBUCAAArBAAADgAAAAAAAAAAAAAAAAAuAgAAZHJzL2Uyb0RvYy54bWxQSwECLQAUAAYACAAA&#10;ACEAulNhL90AAAAJAQAADwAAAAAAAAAAAAAAAABvBAAAZHJzL2Rvd25yZXYueG1sUEsFBgAAAAAE&#10;AAQA8wAAAHkFAAAAAA==&#10;" strokeweight="2.25pt"/>
        </w:pict>
      </w:r>
      <w:r w:rsidRPr="00F92089">
        <w:rPr>
          <w:noProof/>
          <w:sz w:val="28"/>
          <w:szCs w:val="28"/>
          <w:lang w:val="en-AU" w:eastAsia="en-AU"/>
        </w:rPr>
        <w:pict>
          <v:roundrect id="AutoShape 2" o:spid="_x0000_s1027" style="position:absolute;margin-left:54pt;margin-top:18.1pt;width:342pt;height:216.4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">
            <v:textbox style="mso-next-textbox:#AutoShape 2">
              <w:txbxContent>
                <w:p w:rsidR="005B703F" w:rsidRPr="001146F0" w:rsidRDefault="00EA1B21" w:rsidP="001146F0">
                  <w:pPr>
                    <w:pStyle w:val="Heading2"/>
                    <w:spacing w:after="480"/>
                    <w:ind w:left="1440" w:firstLine="720"/>
                    <w:rPr>
                      <w:sz w:val="32"/>
                    </w:rPr>
                  </w:pPr>
                  <w:r w:rsidRPr="00A81144">
                    <w:rPr>
                      <w:sz w:val="32"/>
                    </w:rPr>
                    <w:t>INSTRUCTIONS</w:t>
                  </w:r>
                </w:p>
                <w:p w:rsidR="005B703F" w:rsidRPr="008C0486" w:rsidRDefault="005921BB" w:rsidP="00F02651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5921BB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="005B703F" w:rsidRPr="008C0486"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5B703F" w:rsidRPr="008C0486" w:rsidRDefault="005B703F" w:rsidP="00F0265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8C0486">
                    <w:rPr>
                      <w:i/>
                      <w:sz w:val="28"/>
                      <w:szCs w:val="28"/>
                    </w:rPr>
                    <w:t xml:space="preserve">Requirements: </w:t>
                  </w:r>
                </w:p>
                <w:p w:rsidR="00B23DC5" w:rsidRDefault="005B703F" w:rsidP="00F02651">
                  <w:pPr>
                    <w:spacing w:line="360" w:lineRule="auto"/>
                    <w:ind w:left="1440" w:firstLine="720"/>
                    <w:rPr>
                      <w:i/>
                      <w:sz w:val="28"/>
                      <w:szCs w:val="28"/>
                    </w:rPr>
                  </w:pPr>
                  <w:r w:rsidRPr="008C0486">
                    <w:rPr>
                      <w:i/>
                      <w:sz w:val="28"/>
                      <w:szCs w:val="28"/>
                    </w:rPr>
                    <w:t>-Scientific calculator</w:t>
                  </w:r>
                </w:p>
                <w:p w:rsidR="00F96FC0" w:rsidRPr="008C0486" w:rsidRDefault="00F96FC0" w:rsidP="00F02651">
                  <w:pPr>
                    <w:spacing w:line="360" w:lineRule="auto"/>
                    <w:ind w:left="1440"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-Periodic table</w:t>
                  </w:r>
                </w:p>
                <w:p w:rsidR="00AA5538" w:rsidRPr="00A81144" w:rsidRDefault="00AA5538" w:rsidP="005B703F">
                  <w:pPr>
                    <w:ind w:left="720" w:firstLine="720"/>
                    <w:rPr>
                      <w:rFonts w:ascii="Arial" w:hAnsi="Arial" w:cs="Arial"/>
                      <w:sz w:val="28"/>
                    </w:rPr>
                  </w:pPr>
                </w:p>
                <w:p w:rsidR="00EA1B21" w:rsidRPr="00A81144" w:rsidRDefault="00EA1B21" w:rsidP="00EA1B21">
                  <w:pPr>
                    <w:ind w:firstLine="720"/>
                    <w:rPr>
                      <w:i/>
                      <w:sz w:val="28"/>
                    </w:rPr>
                  </w:pPr>
                </w:p>
              </w:txbxContent>
            </v:textbox>
          </v:roundrect>
        </w:pict>
      </w: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F92089" w:rsidP="004247D9">
      <w:pPr>
        <w:spacing w:line="276" w:lineRule="auto"/>
        <w:jc w:val="right"/>
        <w:rPr>
          <w:sz w:val="28"/>
          <w:szCs w:val="28"/>
        </w:rPr>
      </w:pPr>
      <w:r w:rsidRPr="00F92089">
        <w:rPr>
          <w:noProof/>
          <w:sz w:val="28"/>
          <w:szCs w:val="28"/>
          <w:lang w:val="en-AU" w:eastAsia="en-AU"/>
        </w:rPr>
        <w:pict>
          <v:line id="Line 3" o:spid="_x0000_s1034" style="position:absolute;left:0;text-align:left;z-index:251666432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F02651" w:rsidRDefault="00F02651">
      <w:pPr>
        <w:widowControl/>
        <w:spacing w:after="200" w:line="276" w:lineRule="auto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br w:type="page"/>
      </w:r>
    </w:p>
    <w:p w:rsidR="00BC11CA" w:rsidRPr="00DF63A4" w:rsidRDefault="00BC11CA" w:rsidP="00CA12A9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lastRenderedPageBreak/>
        <w:t>QUESTION 1</w:t>
      </w:r>
    </w:p>
    <w:p w:rsidR="00B31C9B" w:rsidRPr="00DF63A4" w:rsidRDefault="006D0DE3" w:rsidP="00B218DF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Draw</w:t>
      </w:r>
      <w:r w:rsidR="00B31C9B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the Bohr-Rutherford diagram for the following elements: </w:t>
      </w:r>
    </w:p>
    <w:p w:rsidR="00B218DF" w:rsidRPr="00DF63A4" w:rsidRDefault="00B31C9B" w:rsidP="00B31C9B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Boron</w:t>
      </w:r>
      <w:r w:rsidR="00B218D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B218D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B218D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B218D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B218D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</w:p>
    <w:p w:rsidR="00B36A27" w:rsidRPr="00DF63A4" w:rsidRDefault="00B31C9B" w:rsidP="00B31C9B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Argon</w:t>
      </w:r>
    </w:p>
    <w:p w:rsidR="00B31C9B" w:rsidRPr="00DF63A4" w:rsidRDefault="00B31C9B" w:rsidP="00B31C9B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Calcium</w:t>
      </w:r>
    </w:p>
    <w:p w:rsidR="00B31C9B" w:rsidRPr="00DF63A4" w:rsidRDefault="00B31C9B" w:rsidP="00B31C9B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Silicon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[12]</w:t>
      </w:r>
    </w:p>
    <w:p w:rsidR="00096496" w:rsidRPr="00DF63A4" w:rsidRDefault="00096496" w:rsidP="00096496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State any </w:t>
      </w:r>
      <w:r w:rsidRPr="00F02651"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t>five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properties of water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[5]</w:t>
      </w:r>
    </w:p>
    <w:p w:rsidR="00AE7738" w:rsidRPr="00DF63A4" w:rsidRDefault="00AE7738" w:rsidP="00096496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Define the following terms:</w:t>
      </w:r>
    </w:p>
    <w:p w:rsidR="00AE7738" w:rsidRPr="00DF63A4" w:rsidRDefault="00B853E6" w:rsidP="00B853E6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Chemistry </w:t>
      </w:r>
    </w:p>
    <w:p w:rsidR="00B853E6" w:rsidRPr="00DF63A4" w:rsidRDefault="00B853E6" w:rsidP="00B853E6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Element</w:t>
      </w:r>
    </w:p>
    <w:p w:rsidR="00B853E6" w:rsidRPr="00DF63A4" w:rsidRDefault="00B853E6" w:rsidP="00B853E6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Atom</w:t>
      </w:r>
    </w:p>
    <w:p w:rsidR="00B853E6" w:rsidRPr="00DF63A4" w:rsidRDefault="00B853E6" w:rsidP="00B853E6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Isotope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[8]</w:t>
      </w:r>
    </w:p>
    <w:p w:rsidR="00A20ECA" w:rsidRPr="00DF63A4" w:rsidRDefault="00A20ECA" w:rsidP="00F02651">
      <w:pPr>
        <w:widowControl/>
        <w:autoSpaceDE w:val="0"/>
        <w:autoSpaceDN w:val="0"/>
        <w:adjustRightInd w:val="0"/>
        <w:spacing w:before="840" w:line="360" w:lineRule="auto"/>
        <w:jc w:val="both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t>QUESTION 2</w:t>
      </w:r>
    </w:p>
    <w:p w:rsidR="00B853E6" w:rsidRPr="00DF63A4" w:rsidRDefault="00B853E6" w:rsidP="00B853E6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Water chemistry plays an important role in the health, abundance and diversity of the </w:t>
      </w:r>
      <w:r w:rsidR="00AA7E8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aquatic life that can live in a stream. Excessive amounts of some constituents (nutrients), or the lack of others (dissolved oxygen), can result in degraded condition and harm aquatic lives. Explain how ch</w:t>
      </w:r>
      <w:r w:rsidR="00DD3066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emistry plays an important role</w:t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? </w:t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[20</w:t>
      </w:r>
      <w:r w:rsidR="00AA7E8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]</w:t>
      </w:r>
    </w:p>
    <w:p w:rsidR="00820464" w:rsidRPr="00DF63A4" w:rsidRDefault="00820464" w:rsidP="00B853E6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Write the names of the following polyatomic ions:</w:t>
      </w:r>
    </w:p>
    <w:p w:rsidR="00820464" w:rsidRPr="00DF63A4" w:rsidRDefault="00820464" w:rsidP="00820464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SO</w:t>
      </w:r>
      <w:r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4</w:t>
      </w:r>
      <w:r w:rsidRPr="00DF63A4">
        <w:rPr>
          <w:rFonts w:eastAsia="Calibri"/>
          <w:color w:val="000000"/>
          <w:kern w:val="0"/>
          <w:sz w:val="28"/>
          <w:szCs w:val="28"/>
          <w:vertAlign w:val="superscript"/>
          <w:lang w:val="en-ZW" w:eastAsia="en-ZW"/>
        </w:rPr>
        <w:t>2-</w:t>
      </w:r>
    </w:p>
    <w:p w:rsidR="00BF72A9" w:rsidRPr="00DF63A4" w:rsidRDefault="00BF72A9" w:rsidP="00820464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NH</w:t>
      </w:r>
      <w:r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4</w:t>
      </w:r>
      <w:r w:rsidRPr="00DF63A4">
        <w:rPr>
          <w:rFonts w:eastAsia="Calibri"/>
          <w:color w:val="000000"/>
          <w:kern w:val="0"/>
          <w:sz w:val="28"/>
          <w:szCs w:val="28"/>
          <w:vertAlign w:val="superscript"/>
          <w:lang w:val="en-ZW" w:eastAsia="en-ZW"/>
        </w:rPr>
        <w:t>+</w:t>
      </w:r>
    </w:p>
    <w:p w:rsidR="00525271" w:rsidRPr="00DF63A4" w:rsidRDefault="00525271" w:rsidP="00820464">
      <w:pPr>
        <w:pStyle w:val="ListParagraph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NO</w:t>
      </w:r>
      <w:r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3</w:t>
      </w:r>
      <w:r w:rsidRPr="00DF63A4">
        <w:rPr>
          <w:rFonts w:eastAsia="Calibri"/>
          <w:color w:val="000000"/>
          <w:kern w:val="0"/>
          <w:sz w:val="28"/>
          <w:szCs w:val="28"/>
          <w:vertAlign w:val="superscript"/>
          <w:lang w:val="en-ZW" w:eastAsia="en-ZW"/>
        </w:rPr>
        <w:t>-</w:t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754462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[5]</w:t>
      </w:r>
    </w:p>
    <w:p w:rsidR="00754462" w:rsidRPr="00DF63A4" w:rsidRDefault="00754462" w:rsidP="00754462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</w:p>
    <w:p w:rsidR="00820464" w:rsidRPr="00DF63A4" w:rsidRDefault="00820464" w:rsidP="00820464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</w:p>
    <w:p w:rsidR="00FE65AA" w:rsidRPr="00DF63A4" w:rsidRDefault="00636556" w:rsidP="00B853E6">
      <w:pPr>
        <w:pStyle w:val="ListParagraph"/>
        <w:widowControl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 w:rsidRPr="00DF63A4">
        <w:rPr>
          <w:noProof/>
          <w:sz w:val="28"/>
          <w:szCs w:val="28"/>
          <w:lang w:eastAsia="en-US"/>
        </w:rPr>
        <w:tab/>
      </w:r>
      <w:r w:rsidRPr="00DF63A4">
        <w:rPr>
          <w:noProof/>
          <w:sz w:val="28"/>
          <w:szCs w:val="28"/>
          <w:lang w:eastAsia="en-US"/>
        </w:rPr>
        <w:tab/>
      </w:r>
      <w:r w:rsidRPr="00DF63A4">
        <w:rPr>
          <w:noProof/>
          <w:sz w:val="28"/>
          <w:szCs w:val="28"/>
          <w:lang w:eastAsia="en-US"/>
        </w:rPr>
        <w:tab/>
      </w:r>
    </w:p>
    <w:p w:rsidR="00FE65AA" w:rsidRPr="00DF63A4" w:rsidRDefault="00F17701" w:rsidP="00F02651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lastRenderedPageBreak/>
        <w:t>QUESTION 3</w:t>
      </w:r>
    </w:p>
    <w:p w:rsidR="005921BB" w:rsidRPr="00DF63A4" w:rsidRDefault="00754462" w:rsidP="00754462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Draw the Lewis dot diagram for the following particles:</w:t>
      </w:r>
    </w:p>
    <w:p w:rsidR="00754462" w:rsidRPr="00DF63A4" w:rsidRDefault="00754462" w:rsidP="00F02651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71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Sodium atom</w:t>
      </w:r>
    </w:p>
    <w:p w:rsidR="00754462" w:rsidRPr="00DF63A4" w:rsidRDefault="00754462" w:rsidP="00F02651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71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Chloride ion</w:t>
      </w:r>
    </w:p>
    <w:p w:rsidR="00754462" w:rsidRPr="00DF63A4" w:rsidRDefault="00754462" w:rsidP="00AA5C2F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NaCl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[6]</w:t>
      </w:r>
    </w:p>
    <w:p w:rsidR="006706FB" w:rsidRPr="00DF63A4" w:rsidRDefault="00754462" w:rsidP="00F02651">
      <w:pPr>
        <w:pStyle w:val="ListParagraph"/>
        <w:widowControl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71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Name the type of</w:t>
      </w:r>
      <w:r w:rsidR="0045511A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bonding involved in </w:t>
      </w:r>
      <w:r w:rsidR="00344390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the formation of NaCl</w:t>
      </w:r>
      <w:r w:rsidR="00344390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344390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[1]</w:t>
      </w:r>
    </w:p>
    <w:p w:rsidR="0045511A" w:rsidRPr="00D10E7F" w:rsidRDefault="00D10E7F" w:rsidP="00D10E7F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9B1E2D">
        <w:rPr>
          <w:rFonts w:eastAsia="Calibri"/>
          <w:color w:val="000000"/>
          <w:kern w:val="0"/>
          <w:sz w:val="28"/>
          <w:szCs w:val="28"/>
          <w:lang w:val="en-ZW" w:eastAsia="en-ZW"/>
        </w:rPr>
        <w:t>Copy the</w:t>
      </w:r>
      <w:r w:rsidRPr="00D10E7F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</w:t>
      </w:r>
      <w:r w:rsidRPr="009B1E2D">
        <w:rPr>
          <w:rFonts w:eastAsia="Calibri"/>
          <w:color w:val="000000"/>
          <w:kern w:val="0"/>
          <w:sz w:val="28"/>
          <w:szCs w:val="28"/>
          <w:lang w:val="en-ZW" w:eastAsia="en-ZW"/>
        </w:rPr>
        <w:t>match terms</w:t>
      </w: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(</w:t>
      </w:r>
      <w:r w:rsidRPr="009B1E2D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i-v) with the </w:t>
      </w: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most appropriate </w:t>
      </w:r>
      <w:r w:rsidRPr="009B1E2D">
        <w:rPr>
          <w:rFonts w:eastAsia="Calibri"/>
          <w:color w:val="000000"/>
          <w:kern w:val="0"/>
          <w:sz w:val="28"/>
          <w:szCs w:val="28"/>
          <w:lang w:val="en-ZW" w:eastAsia="en-ZW"/>
        </w:rPr>
        <w:t>descriptive which best suits its definition:</w:t>
      </w:r>
    </w:p>
    <w:tbl>
      <w:tblPr>
        <w:tblStyle w:val="TableGrid"/>
        <w:tblpPr w:leftFromText="180" w:rightFromText="180" w:vertAnchor="text" w:horzAnchor="margin" w:tblpXSpec="center" w:tblpY="391"/>
        <w:tblW w:w="0" w:type="auto"/>
        <w:tblLook w:val="04A0"/>
      </w:tblPr>
      <w:tblGrid>
        <w:gridCol w:w="3510"/>
        <w:gridCol w:w="5563"/>
      </w:tblGrid>
      <w:tr w:rsidR="006706FB" w:rsidRPr="00DF63A4" w:rsidTr="00AA5C2F">
        <w:tc>
          <w:tcPr>
            <w:tcW w:w="3510" w:type="dxa"/>
          </w:tcPr>
          <w:p w:rsidR="006706FB" w:rsidRPr="00DF63A4" w:rsidRDefault="006706FB" w:rsidP="00D10E7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Electronegativity</w:t>
            </w:r>
          </w:p>
          <w:p w:rsidR="006706FB" w:rsidRPr="00DF63A4" w:rsidRDefault="006706FB" w:rsidP="00D10E7F">
            <w:pPr>
              <w:pStyle w:val="ListParagraph"/>
              <w:widowControl/>
              <w:autoSpaceDE w:val="0"/>
              <w:autoSpaceDN w:val="0"/>
              <w:adjustRightInd w:val="0"/>
              <w:ind w:left="108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</w:p>
        </w:tc>
        <w:tc>
          <w:tcPr>
            <w:tcW w:w="5563" w:type="dxa"/>
          </w:tcPr>
          <w:p w:rsidR="006706FB" w:rsidRPr="00DF63A4" w:rsidRDefault="006706FB" w:rsidP="00D10E7F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The number of electrons on the outermost shell of the atom of an element</w:t>
            </w:r>
          </w:p>
        </w:tc>
      </w:tr>
      <w:tr w:rsidR="006706FB" w:rsidRPr="00DF63A4" w:rsidTr="00AA5C2F">
        <w:tc>
          <w:tcPr>
            <w:tcW w:w="3510" w:type="dxa"/>
          </w:tcPr>
          <w:p w:rsidR="006706FB" w:rsidRPr="00DF63A4" w:rsidRDefault="006706FB" w:rsidP="00D10E7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First ionisation energy</w:t>
            </w:r>
          </w:p>
        </w:tc>
        <w:tc>
          <w:tcPr>
            <w:tcW w:w="5563" w:type="dxa"/>
          </w:tcPr>
          <w:p w:rsidR="006706FB" w:rsidRPr="00DF63A4" w:rsidRDefault="006706FB" w:rsidP="00D10E7F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A metallic element that reacts readily with oxygen</w:t>
            </w:r>
          </w:p>
        </w:tc>
      </w:tr>
      <w:tr w:rsidR="006706FB" w:rsidRPr="00DF63A4" w:rsidTr="00AA5C2F">
        <w:tc>
          <w:tcPr>
            <w:tcW w:w="3510" w:type="dxa"/>
          </w:tcPr>
          <w:p w:rsidR="006706FB" w:rsidRPr="00DF63A4" w:rsidRDefault="006706FB" w:rsidP="00D10E7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Valency</w:t>
            </w:r>
          </w:p>
        </w:tc>
        <w:tc>
          <w:tcPr>
            <w:tcW w:w="5563" w:type="dxa"/>
          </w:tcPr>
          <w:p w:rsidR="006706FB" w:rsidRPr="00DF63A4" w:rsidRDefault="006706FB" w:rsidP="00D10E7F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The tendency of an atom to attract electrons to itself when it is chemically combined with another element</w:t>
            </w:r>
          </w:p>
        </w:tc>
      </w:tr>
      <w:tr w:rsidR="006706FB" w:rsidRPr="00DF63A4" w:rsidTr="00AA5C2F">
        <w:tc>
          <w:tcPr>
            <w:tcW w:w="3510" w:type="dxa"/>
          </w:tcPr>
          <w:p w:rsidR="006706FB" w:rsidRPr="00DF63A4" w:rsidRDefault="006706FB" w:rsidP="00D10E7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Ion</w:t>
            </w:r>
          </w:p>
        </w:tc>
        <w:tc>
          <w:tcPr>
            <w:tcW w:w="5563" w:type="dxa"/>
          </w:tcPr>
          <w:p w:rsidR="006706FB" w:rsidRPr="00DF63A4" w:rsidRDefault="006706FB" w:rsidP="00D10E7F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The amount energy required to completely remove only the first electron from the atom of an element in a gaseous state</w:t>
            </w:r>
          </w:p>
        </w:tc>
      </w:tr>
      <w:tr w:rsidR="006706FB" w:rsidRPr="00DF63A4" w:rsidTr="00AA5C2F">
        <w:tc>
          <w:tcPr>
            <w:tcW w:w="3510" w:type="dxa"/>
          </w:tcPr>
          <w:p w:rsidR="006706FB" w:rsidRPr="00DF63A4" w:rsidRDefault="006706FB" w:rsidP="00D10E7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Iron</w:t>
            </w:r>
          </w:p>
        </w:tc>
        <w:tc>
          <w:tcPr>
            <w:tcW w:w="5563" w:type="dxa"/>
          </w:tcPr>
          <w:p w:rsidR="006706FB" w:rsidRPr="00DF63A4" w:rsidRDefault="006706FB" w:rsidP="00D10E7F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</w:pPr>
            <w:r w:rsidRPr="00DF63A4">
              <w:rPr>
                <w:rFonts w:eastAsia="Calibri"/>
                <w:color w:val="000000"/>
                <w:kern w:val="0"/>
                <w:sz w:val="28"/>
                <w:szCs w:val="28"/>
                <w:lang w:val="en-ZW" w:eastAsia="en-ZW"/>
              </w:rPr>
              <w:t>An atom (or group of atoms) that has a positive or negative charge</w:t>
            </w:r>
          </w:p>
        </w:tc>
      </w:tr>
    </w:tbl>
    <w:p w:rsidR="003D5452" w:rsidRPr="00DF63A4" w:rsidRDefault="006706FB" w:rsidP="00D10E7F">
      <w:pPr>
        <w:widowControl/>
        <w:autoSpaceDE w:val="0"/>
        <w:autoSpaceDN w:val="0"/>
        <w:adjustRightInd w:val="0"/>
        <w:spacing w:after="360" w:line="360" w:lineRule="auto"/>
        <w:ind w:left="8640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[8]</w:t>
      </w:r>
    </w:p>
    <w:p w:rsidR="003D5452" w:rsidRPr="00DF63A4" w:rsidRDefault="00622BC1" w:rsidP="00723CAF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Write short notes </w:t>
      </w:r>
      <w:r w:rsidR="00723CA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on each of the following</w:t>
      </w:r>
      <w:r w:rsidR="00402495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:</w:t>
      </w:r>
    </w:p>
    <w:p w:rsidR="00723CAF" w:rsidRPr="00DF63A4" w:rsidRDefault="00723CAF" w:rsidP="00AA5C2F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Greenhouse effect</w:t>
      </w:r>
    </w:p>
    <w:p w:rsidR="00723CAF" w:rsidRPr="00DF63A4" w:rsidRDefault="00723CAF" w:rsidP="00AA5C2F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Dissolved Oxygen</w:t>
      </w:r>
    </w:p>
    <w:p w:rsidR="00723CAF" w:rsidRPr="00DF63A4" w:rsidRDefault="00AA5C2F" w:rsidP="00AA5C2F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>Human caused changes in p</w:t>
      </w:r>
      <w:r w:rsidR="00723CAF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H</w:t>
      </w:r>
    </w:p>
    <w:p w:rsidR="00723CAF" w:rsidRPr="00DF63A4" w:rsidRDefault="00723CAF" w:rsidP="00AA5C2F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Chemical Oxygen Demand</w:t>
      </w:r>
      <w:r w:rsidR="00F608B7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F608B7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F608B7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F608B7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F608B7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F608B7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[10]</w:t>
      </w:r>
    </w:p>
    <w:p w:rsidR="00D10E7F" w:rsidRDefault="00D10E7F">
      <w:pPr>
        <w:widowControl/>
        <w:spacing w:after="200" w:line="276" w:lineRule="auto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br w:type="page"/>
      </w:r>
    </w:p>
    <w:p w:rsidR="002C353E" w:rsidRPr="00DF63A4" w:rsidRDefault="00E87087" w:rsidP="00AA5C2F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lastRenderedPageBreak/>
        <w:t>QUESTION 4</w:t>
      </w:r>
    </w:p>
    <w:p w:rsidR="00F608B7" w:rsidRPr="00DF63A4" w:rsidRDefault="00F608B7" w:rsidP="00F608B7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Limestone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(CaCO</w:t>
      </w:r>
      <w:r w:rsidR="00BD0C2E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3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) dissolves in hydrochloric acid as shown by the equation below</w:t>
      </w:r>
    </w:p>
    <w:p w:rsidR="00BD0C2E" w:rsidRPr="00DF63A4" w:rsidRDefault="00F92089" w:rsidP="00BD0C2E">
      <w:pPr>
        <w:pStyle w:val="ListParagraph"/>
        <w:widowControl/>
        <w:tabs>
          <w:tab w:val="left" w:pos="43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F92089">
        <w:rPr>
          <w:rFonts w:eastAsia="Calibri"/>
          <w:noProof/>
          <w:color w:val="000000"/>
          <w:kern w:val="0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4.95pt;margin-top:9.6pt;width:48.5pt;height:0;z-index:251667456" o:connectortype="straight">
            <v:stroke endarrow="block"/>
          </v:shape>
        </w:pic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CaCO</w:t>
      </w:r>
      <w:r w:rsidR="00BD0C2E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3(s)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  + 2HCl</w:t>
      </w:r>
      <w:r w:rsidR="00BD0C2E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(aq)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CaCl</w:t>
      </w:r>
      <w:r w:rsidR="00BD0C2E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2(aq)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 + CO</w:t>
      </w:r>
      <w:r w:rsidR="00BD0C2E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2(g)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  + H</w:t>
      </w:r>
      <w:r w:rsidR="00BD0C2E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2</w:t>
      </w:r>
      <w:r w:rsidR="00BD0C2E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O</w:t>
      </w:r>
      <w:r w:rsidR="00B9438D"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(l)</w:t>
      </w:r>
    </w:p>
    <w:p w:rsidR="00155401" w:rsidRPr="00DF63A4" w:rsidRDefault="00155401" w:rsidP="00155401">
      <w:pPr>
        <w:pStyle w:val="ListParagraph"/>
        <w:widowControl/>
        <w:numPr>
          <w:ilvl w:val="0"/>
          <w:numId w:val="38"/>
        </w:numPr>
        <w:tabs>
          <w:tab w:val="left" w:pos="43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If 10</w:t>
      </w:r>
      <w:r w:rsidR="00AA5C2F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g of CaCO</w:t>
      </w:r>
      <w:r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3</w:t>
      </w:r>
      <w:r w:rsidR="00AA5C2F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 xml:space="preserve"> 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and 100</w:t>
      </w:r>
      <w:r w:rsidR="00AA5C2F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g of HCl are mixed what mass of CO</w:t>
      </w:r>
      <w:r w:rsidRPr="00DF63A4">
        <w:rPr>
          <w:rFonts w:eastAsia="Calibri"/>
          <w:color w:val="000000"/>
          <w:kern w:val="0"/>
          <w:sz w:val="28"/>
          <w:szCs w:val="28"/>
          <w:vertAlign w:val="subscript"/>
          <w:lang w:val="en-ZW" w:eastAsia="en-ZW"/>
        </w:rPr>
        <w:t>2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is produced? 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[7]</w:t>
      </w:r>
    </w:p>
    <w:p w:rsidR="00155401" w:rsidRPr="00DF63A4" w:rsidRDefault="00155401" w:rsidP="00155401">
      <w:pPr>
        <w:pStyle w:val="ListParagraph"/>
        <w:widowControl/>
        <w:numPr>
          <w:ilvl w:val="0"/>
          <w:numId w:val="38"/>
        </w:numPr>
        <w:tabs>
          <w:tab w:val="left" w:pos="43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Which one is the limiting reactant? Show all working.</w:t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[3]</w:t>
      </w:r>
    </w:p>
    <w:p w:rsidR="00155401" w:rsidRPr="00DF63A4" w:rsidRDefault="00AA5C2F" w:rsidP="00155401">
      <w:pPr>
        <w:pStyle w:val="ListParagraph"/>
        <w:widowControl/>
        <w:numPr>
          <w:ilvl w:val="0"/>
          <w:numId w:val="37"/>
        </w:numPr>
        <w:tabs>
          <w:tab w:val="left" w:pos="43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State any </w:t>
      </w:r>
      <w:r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  <w:t>two</w:t>
      </w:r>
      <w:r w:rsidR="00521955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 elements that match each of the description listed:</w:t>
      </w:r>
    </w:p>
    <w:p w:rsidR="00521955" w:rsidRPr="00DF63A4" w:rsidRDefault="00521955" w:rsidP="00AA5C2F">
      <w:pPr>
        <w:pStyle w:val="ListParagraph"/>
        <w:widowControl/>
        <w:numPr>
          <w:ilvl w:val="0"/>
          <w:numId w:val="39"/>
        </w:numPr>
        <w:tabs>
          <w:tab w:val="left" w:pos="4367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Metalloids</w:t>
      </w:r>
    </w:p>
    <w:p w:rsidR="00521955" w:rsidRPr="00DF63A4" w:rsidRDefault="00521955" w:rsidP="00AA5C2F">
      <w:pPr>
        <w:pStyle w:val="ListParagraph"/>
        <w:widowControl/>
        <w:numPr>
          <w:ilvl w:val="0"/>
          <w:numId w:val="39"/>
        </w:numPr>
        <w:tabs>
          <w:tab w:val="left" w:pos="4367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Noble gases</w:t>
      </w:r>
    </w:p>
    <w:p w:rsidR="00521955" w:rsidRPr="00DF63A4" w:rsidRDefault="00521955" w:rsidP="00AA5C2F">
      <w:pPr>
        <w:pStyle w:val="ListParagraph"/>
        <w:widowControl/>
        <w:numPr>
          <w:ilvl w:val="0"/>
          <w:numId w:val="39"/>
        </w:numPr>
        <w:tabs>
          <w:tab w:val="left" w:pos="4367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Element present in living organisms</w:t>
      </w:r>
    </w:p>
    <w:p w:rsidR="00521955" w:rsidRPr="00DF63A4" w:rsidRDefault="00521955" w:rsidP="00AA5C2F">
      <w:pPr>
        <w:pStyle w:val="ListParagraph"/>
        <w:widowControl/>
        <w:numPr>
          <w:ilvl w:val="0"/>
          <w:numId w:val="39"/>
        </w:numPr>
        <w:tabs>
          <w:tab w:val="left" w:pos="4367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Elements that are environmental pollutants</w:t>
      </w:r>
    </w:p>
    <w:p w:rsidR="00A535A1" w:rsidRPr="00DF63A4" w:rsidRDefault="00521955" w:rsidP="00AA5C2F">
      <w:pPr>
        <w:pStyle w:val="ListParagraph"/>
        <w:widowControl/>
        <w:numPr>
          <w:ilvl w:val="0"/>
          <w:numId w:val="39"/>
        </w:numPr>
        <w:tabs>
          <w:tab w:val="left" w:pos="4367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eastAsia="Calibri"/>
          <w:color w:val="000000"/>
          <w:kern w:val="0"/>
          <w:sz w:val="28"/>
          <w:szCs w:val="28"/>
          <w:lang w:val="en-ZW" w:eastAsia="en-ZW"/>
        </w:rPr>
      </w:pPr>
      <w:r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 xml:space="preserve">Elements present in most </w:t>
      </w:r>
      <w:r w:rsidR="00AC7A39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>fertilizers</w:t>
      </w:r>
      <w:r w:rsidR="00AC7A39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AC7A39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AC7A39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AC7A39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</w:r>
      <w:r w:rsidR="00AC7A39" w:rsidRPr="00DF63A4">
        <w:rPr>
          <w:rFonts w:eastAsia="Calibri"/>
          <w:color w:val="000000"/>
          <w:kern w:val="0"/>
          <w:sz w:val="28"/>
          <w:szCs w:val="28"/>
          <w:lang w:val="en-ZW" w:eastAsia="en-ZW"/>
        </w:rPr>
        <w:tab/>
        <w:t>[10]</w:t>
      </w:r>
    </w:p>
    <w:p w:rsidR="00521955" w:rsidRPr="00DF63A4" w:rsidRDefault="00521955" w:rsidP="00521955">
      <w:pPr>
        <w:pStyle w:val="ListParagraph"/>
        <w:widowControl/>
        <w:numPr>
          <w:ilvl w:val="0"/>
          <w:numId w:val="37"/>
        </w:numPr>
        <w:tabs>
          <w:tab w:val="left" w:pos="4367"/>
        </w:tabs>
        <w:autoSpaceDE w:val="0"/>
        <w:autoSpaceDN w:val="0"/>
        <w:adjustRightInd w:val="0"/>
        <w:spacing w:line="360" w:lineRule="auto"/>
        <w:jc w:val="both"/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</w:pPr>
      <w:r w:rsidRPr="00DF63A4"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  <w:t>What is the role of chemistry in agriculture?</w:t>
      </w:r>
      <w:r w:rsidRPr="00DF63A4"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  <w:tab/>
      </w:r>
      <w:r w:rsidRPr="00DF63A4"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  <w:tab/>
      </w:r>
      <w:r w:rsidRPr="00DF63A4"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  <w:tab/>
      </w:r>
      <w:r w:rsidRPr="00DF63A4"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  <w:tab/>
      </w:r>
      <w:r w:rsidRPr="00DF63A4">
        <w:rPr>
          <w:rStyle w:val="fontstyle01"/>
          <w:rFonts w:ascii="Times New Roman" w:eastAsia="Calibri" w:hAnsi="Times New Roman"/>
          <w:kern w:val="0"/>
          <w:sz w:val="28"/>
          <w:szCs w:val="28"/>
          <w:lang w:val="en-ZW" w:eastAsia="en-ZW"/>
        </w:rPr>
        <w:tab/>
        <w:t>[5]</w:t>
      </w:r>
    </w:p>
    <w:p w:rsidR="00871C3A" w:rsidRPr="001F3D98" w:rsidRDefault="00A41813" w:rsidP="00AA5C2F">
      <w:pPr>
        <w:widowControl/>
        <w:autoSpaceDE w:val="0"/>
        <w:autoSpaceDN w:val="0"/>
        <w:adjustRightInd w:val="0"/>
        <w:spacing w:before="600" w:after="160" w:line="360" w:lineRule="auto"/>
        <w:jc w:val="center"/>
        <w:rPr>
          <w:rFonts w:eastAsia="Calibri"/>
          <w:color w:val="000000"/>
          <w:sz w:val="28"/>
          <w:szCs w:val="28"/>
          <w:lang w:val="en-ZW" w:eastAsia="en-ZW"/>
        </w:rPr>
      </w:pPr>
      <w:r w:rsidRPr="001F3D98">
        <w:rPr>
          <w:rStyle w:val="fontstyle01"/>
          <w:rFonts w:ascii="Times New Roman" w:hAnsi="Times New Roman"/>
          <w:b/>
          <w:sz w:val="28"/>
          <w:szCs w:val="28"/>
        </w:rPr>
        <w:t>END OF PAPER</w:t>
      </w:r>
      <w:bookmarkStart w:id="0" w:name="_GoBack"/>
      <w:bookmarkEnd w:id="0"/>
    </w:p>
    <w:sectPr w:rsidR="00871C3A" w:rsidRPr="001F3D98" w:rsidSect="00B37675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1B" w:rsidRDefault="00132E1B" w:rsidP="00BA2CB3">
      <w:r>
        <w:separator/>
      </w:r>
    </w:p>
  </w:endnote>
  <w:endnote w:type="continuationSeparator" w:id="1">
    <w:p w:rsidR="00132E1B" w:rsidRDefault="00132E1B" w:rsidP="00BA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F9208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DE39C5">
      <w:rPr>
        <w:rStyle w:val="PageNumber"/>
      </w:rPr>
      <w:instrText xml:space="preserve">PAGE  </w:instrText>
    </w:r>
    <w:r>
      <w:fldChar w:fldCharType="end"/>
    </w:r>
  </w:p>
  <w:p w:rsidR="00FE74C4" w:rsidRDefault="00132E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DE39C5">
    <w:pPr>
      <w:pStyle w:val="Footer"/>
    </w:pPr>
    <w:r>
      <w:t xml:space="preserve">Page </w:t>
    </w:r>
    <w:r w:rsidR="00F92089">
      <w:rPr>
        <w:b/>
        <w:szCs w:val="24"/>
      </w:rPr>
      <w:fldChar w:fldCharType="begin"/>
    </w:r>
    <w:r>
      <w:rPr>
        <w:b/>
      </w:rPr>
      <w:instrText xml:space="preserve"> PAGE </w:instrText>
    </w:r>
    <w:r w:rsidR="00F92089">
      <w:rPr>
        <w:b/>
        <w:szCs w:val="24"/>
      </w:rPr>
      <w:fldChar w:fldCharType="separate"/>
    </w:r>
    <w:r w:rsidR="00F75005">
      <w:rPr>
        <w:b/>
        <w:noProof/>
      </w:rPr>
      <w:t>1</w:t>
    </w:r>
    <w:r w:rsidR="00F92089">
      <w:rPr>
        <w:b/>
        <w:szCs w:val="24"/>
      </w:rPr>
      <w:fldChar w:fldCharType="end"/>
    </w:r>
    <w:r>
      <w:t xml:space="preserve"> of </w:t>
    </w:r>
    <w:r w:rsidR="00F92089">
      <w:rPr>
        <w:b/>
        <w:szCs w:val="24"/>
      </w:rPr>
      <w:fldChar w:fldCharType="begin"/>
    </w:r>
    <w:r>
      <w:rPr>
        <w:b/>
      </w:rPr>
      <w:instrText xml:space="preserve"> NUMPAGES  </w:instrText>
    </w:r>
    <w:r w:rsidR="00F92089">
      <w:rPr>
        <w:b/>
        <w:szCs w:val="24"/>
      </w:rPr>
      <w:fldChar w:fldCharType="separate"/>
    </w:r>
    <w:r w:rsidR="00F75005">
      <w:rPr>
        <w:b/>
        <w:noProof/>
      </w:rPr>
      <w:t>4</w:t>
    </w:r>
    <w:r w:rsidR="00F92089">
      <w:rPr>
        <w:b/>
        <w:szCs w:val="24"/>
      </w:rPr>
      <w:fldChar w:fldCharType="end"/>
    </w:r>
  </w:p>
  <w:p w:rsidR="00FE74C4" w:rsidRDefault="00132E1B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1B" w:rsidRDefault="00132E1B" w:rsidP="00BA2CB3">
      <w:r>
        <w:separator/>
      </w:r>
    </w:p>
  </w:footnote>
  <w:footnote w:type="continuationSeparator" w:id="1">
    <w:p w:rsidR="00132E1B" w:rsidRDefault="00132E1B" w:rsidP="00BA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6A"/>
    <w:multiLevelType w:val="hybridMultilevel"/>
    <w:tmpl w:val="EBD60458"/>
    <w:lvl w:ilvl="0" w:tplc="D14862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3D8F"/>
    <w:multiLevelType w:val="hybridMultilevel"/>
    <w:tmpl w:val="A3021462"/>
    <w:lvl w:ilvl="0" w:tplc="FA02E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4622"/>
    <w:multiLevelType w:val="hybridMultilevel"/>
    <w:tmpl w:val="E126F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6E27"/>
    <w:multiLevelType w:val="hybridMultilevel"/>
    <w:tmpl w:val="EF029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AA9"/>
    <w:multiLevelType w:val="hybridMultilevel"/>
    <w:tmpl w:val="7FC2C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4079"/>
    <w:multiLevelType w:val="hybridMultilevel"/>
    <w:tmpl w:val="37AEA17A"/>
    <w:lvl w:ilvl="0" w:tplc="CB9E18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43491"/>
    <w:multiLevelType w:val="hybridMultilevel"/>
    <w:tmpl w:val="47585F9E"/>
    <w:lvl w:ilvl="0" w:tplc="67189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3CF5"/>
    <w:multiLevelType w:val="hybridMultilevel"/>
    <w:tmpl w:val="A9A0DD20"/>
    <w:lvl w:ilvl="0" w:tplc="DAEAE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4729"/>
    <w:multiLevelType w:val="hybridMultilevel"/>
    <w:tmpl w:val="5C9EA3D0"/>
    <w:lvl w:ilvl="0" w:tplc="821CE0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827BE"/>
    <w:multiLevelType w:val="hybridMultilevel"/>
    <w:tmpl w:val="9C4C8EE4"/>
    <w:lvl w:ilvl="0" w:tplc="821CE0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CA0"/>
    <w:multiLevelType w:val="hybridMultilevel"/>
    <w:tmpl w:val="1CD6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1266"/>
    <w:multiLevelType w:val="hybridMultilevel"/>
    <w:tmpl w:val="8D9067A4"/>
    <w:lvl w:ilvl="0" w:tplc="56F68E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A1113"/>
    <w:multiLevelType w:val="hybridMultilevel"/>
    <w:tmpl w:val="53AA1A76"/>
    <w:lvl w:ilvl="0" w:tplc="4F96B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2E8F"/>
    <w:multiLevelType w:val="hybridMultilevel"/>
    <w:tmpl w:val="5FFA8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25D9"/>
    <w:multiLevelType w:val="hybridMultilevel"/>
    <w:tmpl w:val="18FE278C"/>
    <w:lvl w:ilvl="0" w:tplc="C18A8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F7C79"/>
    <w:multiLevelType w:val="hybridMultilevel"/>
    <w:tmpl w:val="DBF03386"/>
    <w:lvl w:ilvl="0" w:tplc="431291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546CF"/>
    <w:multiLevelType w:val="hybridMultilevel"/>
    <w:tmpl w:val="770CABFE"/>
    <w:lvl w:ilvl="0" w:tplc="8A1CC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29E0"/>
    <w:multiLevelType w:val="hybridMultilevel"/>
    <w:tmpl w:val="D4BA9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B62B9"/>
    <w:multiLevelType w:val="hybridMultilevel"/>
    <w:tmpl w:val="21B8E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5796"/>
    <w:multiLevelType w:val="hybridMultilevel"/>
    <w:tmpl w:val="DF707A62"/>
    <w:lvl w:ilvl="0" w:tplc="821CE0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47486"/>
    <w:multiLevelType w:val="hybridMultilevel"/>
    <w:tmpl w:val="680E5DDC"/>
    <w:lvl w:ilvl="0" w:tplc="1F8481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F826A1"/>
    <w:multiLevelType w:val="hybridMultilevel"/>
    <w:tmpl w:val="7278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6970"/>
    <w:multiLevelType w:val="hybridMultilevel"/>
    <w:tmpl w:val="45205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94252"/>
    <w:multiLevelType w:val="hybridMultilevel"/>
    <w:tmpl w:val="45205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52067"/>
    <w:multiLevelType w:val="hybridMultilevel"/>
    <w:tmpl w:val="50DA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62CDD"/>
    <w:multiLevelType w:val="hybridMultilevel"/>
    <w:tmpl w:val="4B209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43E7B"/>
    <w:multiLevelType w:val="hybridMultilevel"/>
    <w:tmpl w:val="46DCC338"/>
    <w:lvl w:ilvl="0" w:tplc="80826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89A"/>
    <w:multiLevelType w:val="hybridMultilevel"/>
    <w:tmpl w:val="BC56AC18"/>
    <w:lvl w:ilvl="0" w:tplc="FEB85B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8D007B"/>
    <w:multiLevelType w:val="hybridMultilevel"/>
    <w:tmpl w:val="51CEA78A"/>
    <w:lvl w:ilvl="0" w:tplc="C26C60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EF1706"/>
    <w:multiLevelType w:val="hybridMultilevel"/>
    <w:tmpl w:val="C1C4F7E0"/>
    <w:lvl w:ilvl="0" w:tplc="FDB21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34D7"/>
    <w:multiLevelType w:val="hybridMultilevel"/>
    <w:tmpl w:val="88A6D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23D4C"/>
    <w:multiLevelType w:val="hybridMultilevel"/>
    <w:tmpl w:val="51D49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F26C7"/>
    <w:multiLevelType w:val="hybridMultilevel"/>
    <w:tmpl w:val="7BF60DD4"/>
    <w:lvl w:ilvl="0" w:tplc="2D9C0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32737"/>
    <w:multiLevelType w:val="hybridMultilevel"/>
    <w:tmpl w:val="5DF6081C"/>
    <w:lvl w:ilvl="0" w:tplc="484AD0D6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710" w:hanging="360"/>
      </w:pPr>
    </w:lvl>
    <w:lvl w:ilvl="2" w:tplc="3009001B" w:tentative="1">
      <w:start w:val="1"/>
      <w:numFmt w:val="lowerRoman"/>
      <w:lvlText w:val="%3."/>
      <w:lvlJc w:val="right"/>
      <w:pPr>
        <w:ind w:left="2430" w:hanging="180"/>
      </w:pPr>
    </w:lvl>
    <w:lvl w:ilvl="3" w:tplc="3009000F" w:tentative="1">
      <w:start w:val="1"/>
      <w:numFmt w:val="decimal"/>
      <w:lvlText w:val="%4."/>
      <w:lvlJc w:val="left"/>
      <w:pPr>
        <w:ind w:left="3150" w:hanging="360"/>
      </w:pPr>
    </w:lvl>
    <w:lvl w:ilvl="4" w:tplc="30090019" w:tentative="1">
      <w:start w:val="1"/>
      <w:numFmt w:val="lowerLetter"/>
      <w:lvlText w:val="%5."/>
      <w:lvlJc w:val="left"/>
      <w:pPr>
        <w:ind w:left="3870" w:hanging="360"/>
      </w:pPr>
    </w:lvl>
    <w:lvl w:ilvl="5" w:tplc="3009001B" w:tentative="1">
      <w:start w:val="1"/>
      <w:numFmt w:val="lowerRoman"/>
      <w:lvlText w:val="%6."/>
      <w:lvlJc w:val="right"/>
      <w:pPr>
        <w:ind w:left="4590" w:hanging="180"/>
      </w:pPr>
    </w:lvl>
    <w:lvl w:ilvl="6" w:tplc="3009000F" w:tentative="1">
      <w:start w:val="1"/>
      <w:numFmt w:val="decimal"/>
      <w:lvlText w:val="%7."/>
      <w:lvlJc w:val="left"/>
      <w:pPr>
        <w:ind w:left="5310" w:hanging="360"/>
      </w:pPr>
    </w:lvl>
    <w:lvl w:ilvl="7" w:tplc="30090019" w:tentative="1">
      <w:start w:val="1"/>
      <w:numFmt w:val="lowerLetter"/>
      <w:lvlText w:val="%8."/>
      <w:lvlJc w:val="left"/>
      <w:pPr>
        <w:ind w:left="6030" w:hanging="360"/>
      </w:pPr>
    </w:lvl>
    <w:lvl w:ilvl="8" w:tplc="3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9893C99"/>
    <w:multiLevelType w:val="hybridMultilevel"/>
    <w:tmpl w:val="D872314E"/>
    <w:lvl w:ilvl="0" w:tplc="821CE0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14AFC"/>
    <w:multiLevelType w:val="hybridMultilevel"/>
    <w:tmpl w:val="CFE29C7E"/>
    <w:lvl w:ilvl="0" w:tplc="12B05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343C0"/>
    <w:multiLevelType w:val="hybridMultilevel"/>
    <w:tmpl w:val="8EF039DC"/>
    <w:lvl w:ilvl="0" w:tplc="BB342B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07420"/>
    <w:multiLevelType w:val="hybridMultilevel"/>
    <w:tmpl w:val="F9364352"/>
    <w:lvl w:ilvl="0" w:tplc="ACB2AD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21"/>
  </w:num>
  <w:num w:numId="5">
    <w:abstractNumId w:val="12"/>
  </w:num>
  <w:num w:numId="6">
    <w:abstractNumId w:val="22"/>
  </w:num>
  <w:num w:numId="7">
    <w:abstractNumId w:val="15"/>
  </w:num>
  <w:num w:numId="8">
    <w:abstractNumId w:val="30"/>
  </w:num>
  <w:num w:numId="9">
    <w:abstractNumId w:val="0"/>
  </w:num>
  <w:num w:numId="10">
    <w:abstractNumId w:val="16"/>
  </w:num>
  <w:num w:numId="11">
    <w:abstractNumId w:val="2"/>
  </w:num>
  <w:num w:numId="12">
    <w:abstractNumId w:val="4"/>
  </w:num>
  <w:num w:numId="13">
    <w:abstractNumId w:val="37"/>
  </w:num>
  <w:num w:numId="14">
    <w:abstractNumId w:val="38"/>
  </w:num>
  <w:num w:numId="15">
    <w:abstractNumId w:val="27"/>
  </w:num>
  <w:num w:numId="16">
    <w:abstractNumId w:val="17"/>
  </w:num>
  <w:num w:numId="17">
    <w:abstractNumId w:val="8"/>
  </w:num>
  <w:num w:numId="18">
    <w:abstractNumId w:val="13"/>
  </w:num>
  <w:num w:numId="19">
    <w:abstractNumId w:val="35"/>
  </w:num>
  <w:num w:numId="20">
    <w:abstractNumId w:val="19"/>
  </w:num>
  <w:num w:numId="21">
    <w:abstractNumId w:val="10"/>
  </w:num>
  <w:num w:numId="22">
    <w:abstractNumId w:val="34"/>
  </w:num>
  <w:num w:numId="23">
    <w:abstractNumId w:val="31"/>
  </w:num>
  <w:num w:numId="24">
    <w:abstractNumId w:val="14"/>
  </w:num>
  <w:num w:numId="25">
    <w:abstractNumId w:val="9"/>
  </w:num>
  <w:num w:numId="26">
    <w:abstractNumId w:val="11"/>
  </w:num>
  <w:num w:numId="27">
    <w:abstractNumId w:val="23"/>
  </w:num>
  <w:num w:numId="28">
    <w:abstractNumId w:val="5"/>
  </w:num>
  <w:num w:numId="29">
    <w:abstractNumId w:val="28"/>
  </w:num>
  <w:num w:numId="30">
    <w:abstractNumId w:val="26"/>
  </w:num>
  <w:num w:numId="31">
    <w:abstractNumId w:val="20"/>
  </w:num>
  <w:num w:numId="32">
    <w:abstractNumId w:val="32"/>
  </w:num>
  <w:num w:numId="33">
    <w:abstractNumId w:val="1"/>
  </w:num>
  <w:num w:numId="34">
    <w:abstractNumId w:val="36"/>
  </w:num>
  <w:num w:numId="35">
    <w:abstractNumId w:val="18"/>
  </w:num>
  <w:num w:numId="36">
    <w:abstractNumId w:val="6"/>
  </w:num>
  <w:num w:numId="37">
    <w:abstractNumId w:val="24"/>
  </w:num>
  <w:num w:numId="38">
    <w:abstractNumId w:val="29"/>
  </w:num>
  <w:num w:numId="39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21"/>
    <w:rsid w:val="000022D3"/>
    <w:rsid w:val="00011494"/>
    <w:rsid w:val="00013F8B"/>
    <w:rsid w:val="0003022C"/>
    <w:rsid w:val="00034628"/>
    <w:rsid w:val="00040E31"/>
    <w:rsid w:val="00046358"/>
    <w:rsid w:val="000537F6"/>
    <w:rsid w:val="000540E2"/>
    <w:rsid w:val="0005431E"/>
    <w:rsid w:val="000547EC"/>
    <w:rsid w:val="000600AE"/>
    <w:rsid w:val="00061C8E"/>
    <w:rsid w:val="00066F70"/>
    <w:rsid w:val="00071250"/>
    <w:rsid w:val="0007479B"/>
    <w:rsid w:val="000808B4"/>
    <w:rsid w:val="00085506"/>
    <w:rsid w:val="00094453"/>
    <w:rsid w:val="00096496"/>
    <w:rsid w:val="000B371E"/>
    <w:rsid w:val="000B7F2E"/>
    <w:rsid w:val="000C232C"/>
    <w:rsid w:val="000D6C10"/>
    <w:rsid w:val="000E3CC6"/>
    <w:rsid w:val="000E4393"/>
    <w:rsid w:val="000E4F53"/>
    <w:rsid w:val="000E55B0"/>
    <w:rsid w:val="001007D6"/>
    <w:rsid w:val="0010097A"/>
    <w:rsid w:val="0010599C"/>
    <w:rsid w:val="001146F0"/>
    <w:rsid w:val="00132390"/>
    <w:rsid w:val="00132E1B"/>
    <w:rsid w:val="00136372"/>
    <w:rsid w:val="001518F7"/>
    <w:rsid w:val="00155401"/>
    <w:rsid w:val="00155592"/>
    <w:rsid w:val="00161FB8"/>
    <w:rsid w:val="0016265B"/>
    <w:rsid w:val="00162BE9"/>
    <w:rsid w:val="00165F6C"/>
    <w:rsid w:val="001821AE"/>
    <w:rsid w:val="001B3AF8"/>
    <w:rsid w:val="001C0112"/>
    <w:rsid w:val="001D0C05"/>
    <w:rsid w:val="001D0F99"/>
    <w:rsid w:val="001F3D98"/>
    <w:rsid w:val="002022BC"/>
    <w:rsid w:val="0021475E"/>
    <w:rsid w:val="00217F0E"/>
    <w:rsid w:val="00220DE5"/>
    <w:rsid w:val="00221686"/>
    <w:rsid w:val="002271FC"/>
    <w:rsid w:val="00231863"/>
    <w:rsid w:val="00251B7A"/>
    <w:rsid w:val="00252642"/>
    <w:rsid w:val="00260419"/>
    <w:rsid w:val="00262CF2"/>
    <w:rsid w:val="00270F10"/>
    <w:rsid w:val="00282747"/>
    <w:rsid w:val="00293007"/>
    <w:rsid w:val="002B3540"/>
    <w:rsid w:val="002C353E"/>
    <w:rsid w:val="002C4533"/>
    <w:rsid w:val="002D7A05"/>
    <w:rsid w:val="002E5452"/>
    <w:rsid w:val="002F0CD4"/>
    <w:rsid w:val="002F24A0"/>
    <w:rsid w:val="002F61D6"/>
    <w:rsid w:val="00303F1E"/>
    <w:rsid w:val="0030520E"/>
    <w:rsid w:val="003125BB"/>
    <w:rsid w:val="00314AA9"/>
    <w:rsid w:val="003226CA"/>
    <w:rsid w:val="003305C6"/>
    <w:rsid w:val="0033130E"/>
    <w:rsid w:val="0033661A"/>
    <w:rsid w:val="0033688F"/>
    <w:rsid w:val="00340E2F"/>
    <w:rsid w:val="00344390"/>
    <w:rsid w:val="0034632C"/>
    <w:rsid w:val="003464C2"/>
    <w:rsid w:val="00357236"/>
    <w:rsid w:val="00361D66"/>
    <w:rsid w:val="0037443B"/>
    <w:rsid w:val="00374A6A"/>
    <w:rsid w:val="00390A3E"/>
    <w:rsid w:val="003A3048"/>
    <w:rsid w:val="003A6CD9"/>
    <w:rsid w:val="003B027E"/>
    <w:rsid w:val="003B0C85"/>
    <w:rsid w:val="003B154B"/>
    <w:rsid w:val="003B6142"/>
    <w:rsid w:val="003C7F5C"/>
    <w:rsid w:val="003D25B2"/>
    <w:rsid w:val="003D5452"/>
    <w:rsid w:val="00402495"/>
    <w:rsid w:val="0040399B"/>
    <w:rsid w:val="00403E27"/>
    <w:rsid w:val="00415871"/>
    <w:rsid w:val="004247D9"/>
    <w:rsid w:val="00432578"/>
    <w:rsid w:val="00434AC9"/>
    <w:rsid w:val="00443C30"/>
    <w:rsid w:val="00445495"/>
    <w:rsid w:val="004502BB"/>
    <w:rsid w:val="0045511A"/>
    <w:rsid w:val="004564A7"/>
    <w:rsid w:val="00466BE2"/>
    <w:rsid w:val="00466FBC"/>
    <w:rsid w:val="004677B7"/>
    <w:rsid w:val="004700CB"/>
    <w:rsid w:val="00471802"/>
    <w:rsid w:val="004733FF"/>
    <w:rsid w:val="004C2B72"/>
    <w:rsid w:val="004C4443"/>
    <w:rsid w:val="004C53B2"/>
    <w:rsid w:val="004D41E2"/>
    <w:rsid w:val="004D5C28"/>
    <w:rsid w:val="004D7FFA"/>
    <w:rsid w:val="004F7F70"/>
    <w:rsid w:val="005001EE"/>
    <w:rsid w:val="005030FE"/>
    <w:rsid w:val="00515874"/>
    <w:rsid w:val="00521955"/>
    <w:rsid w:val="00523343"/>
    <w:rsid w:val="00525271"/>
    <w:rsid w:val="00525CE9"/>
    <w:rsid w:val="00545D24"/>
    <w:rsid w:val="00546AEB"/>
    <w:rsid w:val="00550B59"/>
    <w:rsid w:val="00556810"/>
    <w:rsid w:val="00561020"/>
    <w:rsid w:val="005678FA"/>
    <w:rsid w:val="00570E7E"/>
    <w:rsid w:val="00571A52"/>
    <w:rsid w:val="0057315F"/>
    <w:rsid w:val="00582433"/>
    <w:rsid w:val="005846DC"/>
    <w:rsid w:val="005921BB"/>
    <w:rsid w:val="00597F6E"/>
    <w:rsid w:val="005A095F"/>
    <w:rsid w:val="005B0BA0"/>
    <w:rsid w:val="005B2C21"/>
    <w:rsid w:val="005B689E"/>
    <w:rsid w:val="005B703F"/>
    <w:rsid w:val="005D2BFA"/>
    <w:rsid w:val="005D6153"/>
    <w:rsid w:val="005E04CC"/>
    <w:rsid w:val="005F2A19"/>
    <w:rsid w:val="005F56CE"/>
    <w:rsid w:val="005F597B"/>
    <w:rsid w:val="006007A6"/>
    <w:rsid w:val="00610374"/>
    <w:rsid w:val="00610D90"/>
    <w:rsid w:val="00611892"/>
    <w:rsid w:val="0061255C"/>
    <w:rsid w:val="00622BC1"/>
    <w:rsid w:val="00633D8C"/>
    <w:rsid w:val="00634A8C"/>
    <w:rsid w:val="00636556"/>
    <w:rsid w:val="00641B93"/>
    <w:rsid w:val="00652112"/>
    <w:rsid w:val="006524D4"/>
    <w:rsid w:val="00652DE8"/>
    <w:rsid w:val="00653155"/>
    <w:rsid w:val="00665580"/>
    <w:rsid w:val="00670239"/>
    <w:rsid w:val="006706FB"/>
    <w:rsid w:val="00675F1C"/>
    <w:rsid w:val="00686882"/>
    <w:rsid w:val="00694CFC"/>
    <w:rsid w:val="00695209"/>
    <w:rsid w:val="006B6A68"/>
    <w:rsid w:val="006B7F59"/>
    <w:rsid w:val="006D0DE3"/>
    <w:rsid w:val="006D686D"/>
    <w:rsid w:val="006E3144"/>
    <w:rsid w:val="006E7F30"/>
    <w:rsid w:val="0070411D"/>
    <w:rsid w:val="007069C2"/>
    <w:rsid w:val="00714784"/>
    <w:rsid w:val="0071645D"/>
    <w:rsid w:val="00720273"/>
    <w:rsid w:val="0072341D"/>
    <w:rsid w:val="00723CAF"/>
    <w:rsid w:val="00724880"/>
    <w:rsid w:val="00725A4F"/>
    <w:rsid w:val="00740A72"/>
    <w:rsid w:val="00744070"/>
    <w:rsid w:val="0074514F"/>
    <w:rsid w:val="007465B9"/>
    <w:rsid w:val="007529A2"/>
    <w:rsid w:val="00754462"/>
    <w:rsid w:val="00760028"/>
    <w:rsid w:val="0076511B"/>
    <w:rsid w:val="00772F98"/>
    <w:rsid w:val="007778F7"/>
    <w:rsid w:val="00777C56"/>
    <w:rsid w:val="00791339"/>
    <w:rsid w:val="007B72CC"/>
    <w:rsid w:val="007C002F"/>
    <w:rsid w:val="007C47B5"/>
    <w:rsid w:val="007C66EC"/>
    <w:rsid w:val="007D486B"/>
    <w:rsid w:val="007D5B7C"/>
    <w:rsid w:val="007D7771"/>
    <w:rsid w:val="007E369D"/>
    <w:rsid w:val="007F4081"/>
    <w:rsid w:val="00811C9B"/>
    <w:rsid w:val="00820464"/>
    <w:rsid w:val="008243C2"/>
    <w:rsid w:val="00835102"/>
    <w:rsid w:val="0083615F"/>
    <w:rsid w:val="00841025"/>
    <w:rsid w:val="00841CAF"/>
    <w:rsid w:val="008507CC"/>
    <w:rsid w:val="00855A2F"/>
    <w:rsid w:val="00871C3A"/>
    <w:rsid w:val="0088034D"/>
    <w:rsid w:val="008960B2"/>
    <w:rsid w:val="008A432C"/>
    <w:rsid w:val="008A51BD"/>
    <w:rsid w:val="008C0486"/>
    <w:rsid w:val="008D0B25"/>
    <w:rsid w:val="008E3A93"/>
    <w:rsid w:val="009156BD"/>
    <w:rsid w:val="00921E90"/>
    <w:rsid w:val="00953BA0"/>
    <w:rsid w:val="00954DFD"/>
    <w:rsid w:val="009559BA"/>
    <w:rsid w:val="00955D73"/>
    <w:rsid w:val="0098250D"/>
    <w:rsid w:val="009841B8"/>
    <w:rsid w:val="00985E34"/>
    <w:rsid w:val="009866EB"/>
    <w:rsid w:val="00986AEE"/>
    <w:rsid w:val="00997AA0"/>
    <w:rsid w:val="00997FF9"/>
    <w:rsid w:val="009A362F"/>
    <w:rsid w:val="009A53FE"/>
    <w:rsid w:val="009B2D1D"/>
    <w:rsid w:val="009B4BC9"/>
    <w:rsid w:val="009E45B1"/>
    <w:rsid w:val="00A0214B"/>
    <w:rsid w:val="00A024CA"/>
    <w:rsid w:val="00A0477A"/>
    <w:rsid w:val="00A0501C"/>
    <w:rsid w:val="00A06436"/>
    <w:rsid w:val="00A0752D"/>
    <w:rsid w:val="00A20ECA"/>
    <w:rsid w:val="00A217C4"/>
    <w:rsid w:val="00A2686A"/>
    <w:rsid w:val="00A31423"/>
    <w:rsid w:val="00A33F52"/>
    <w:rsid w:val="00A35EEA"/>
    <w:rsid w:val="00A41813"/>
    <w:rsid w:val="00A43114"/>
    <w:rsid w:val="00A5111A"/>
    <w:rsid w:val="00A535A1"/>
    <w:rsid w:val="00A5462E"/>
    <w:rsid w:val="00A570E8"/>
    <w:rsid w:val="00A62A42"/>
    <w:rsid w:val="00A67C7E"/>
    <w:rsid w:val="00A704C7"/>
    <w:rsid w:val="00A81144"/>
    <w:rsid w:val="00A904D1"/>
    <w:rsid w:val="00A941A6"/>
    <w:rsid w:val="00AA5538"/>
    <w:rsid w:val="00AA5C2F"/>
    <w:rsid w:val="00AA7E8F"/>
    <w:rsid w:val="00AC1E20"/>
    <w:rsid w:val="00AC7A39"/>
    <w:rsid w:val="00AE30A8"/>
    <w:rsid w:val="00AE7738"/>
    <w:rsid w:val="00AF2A97"/>
    <w:rsid w:val="00AF755D"/>
    <w:rsid w:val="00B04234"/>
    <w:rsid w:val="00B07EA6"/>
    <w:rsid w:val="00B218DF"/>
    <w:rsid w:val="00B23DC5"/>
    <w:rsid w:val="00B31C9B"/>
    <w:rsid w:val="00B32938"/>
    <w:rsid w:val="00B32C81"/>
    <w:rsid w:val="00B36A27"/>
    <w:rsid w:val="00B4217C"/>
    <w:rsid w:val="00B51FFB"/>
    <w:rsid w:val="00B53886"/>
    <w:rsid w:val="00B55963"/>
    <w:rsid w:val="00B57461"/>
    <w:rsid w:val="00B64613"/>
    <w:rsid w:val="00B65B51"/>
    <w:rsid w:val="00B70A55"/>
    <w:rsid w:val="00B853E6"/>
    <w:rsid w:val="00B92BBA"/>
    <w:rsid w:val="00B9438D"/>
    <w:rsid w:val="00BA2CB3"/>
    <w:rsid w:val="00BA442D"/>
    <w:rsid w:val="00BA6366"/>
    <w:rsid w:val="00BC11CA"/>
    <w:rsid w:val="00BC1212"/>
    <w:rsid w:val="00BD0C2E"/>
    <w:rsid w:val="00BE1AD2"/>
    <w:rsid w:val="00BE3DE4"/>
    <w:rsid w:val="00BF72A9"/>
    <w:rsid w:val="00C01325"/>
    <w:rsid w:val="00C03F51"/>
    <w:rsid w:val="00C101F1"/>
    <w:rsid w:val="00C17CEA"/>
    <w:rsid w:val="00C27229"/>
    <w:rsid w:val="00C272E4"/>
    <w:rsid w:val="00C3358D"/>
    <w:rsid w:val="00C406C1"/>
    <w:rsid w:val="00C436AF"/>
    <w:rsid w:val="00C537B7"/>
    <w:rsid w:val="00C539CC"/>
    <w:rsid w:val="00C53ED9"/>
    <w:rsid w:val="00C74D80"/>
    <w:rsid w:val="00C76D68"/>
    <w:rsid w:val="00C940D4"/>
    <w:rsid w:val="00CA12A9"/>
    <w:rsid w:val="00CA3793"/>
    <w:rsid w:val="00CB0F68"/>
    <w:rsid w:val="00CB14C9"/>
    <w:rsid w:val="00CB5C14"/>
    <w:rsid w:val="00CC2740"/>
    <w:rsid w:val="00CC2A0F"/>
    <w:rsid w:val="00CE2D56"/>
    <w:rsid w:val="00CF07CF"/>
    <w:rsid w:val="00CF13B2"/>
    <w:rsid w:val="00CF24D9"/>
    <w:rsid w:val="00D0280B"/>
    <w:rsid w:val="00D10E7F"/>
    <w:rsid w:val="00D2526A"/>
    <w:rsid w:val="00D37F21"/>
    <w:rsid w:val="00D45560"/>
    <w:rsid w:val="00D475EB"/>
    <w:rsid w:val="00D56EE1"/>
    <w:rsid w:val="00D6053D"/>
    <w:rsid w:val="00D624EB"/>
    <w:rsid w:val="00D63CCF"/>
    <w:rsid w:val="00D720BE"/>
    <w:rsid w:val="00D74788"/>
    <w:rsid w:val="00D76025"/>
    <w:rsid w:val="00D806AF"/>
    <w:rsid w:val="00D819B3"/>
    <w:rsid w:val="00DB7FFE"/>
    <w:rsid w:val="00DD3066"/>
    <w:rsid w:val="00DE39C5"/>
    <w:rsid w:val="00DE5832"/>
    <w:rsid w:val="00DF2B1F"/>
    <w:rsid w:val="00DF63A4"/>
    <w:rsid w:val="00E15CA8"/>
    <w:rsid w:val="00E22AC3"/>
    <w:rsid w:val="00E400AB"/>
    <w:rsid w:val="00E44AF1"/>
    <w:rsid w:val="00E50038"/>
    <w:rsid w:val="00E53DB6"/>
    <w:rsid w:val="00E56980"/>
    <w:rsid w:val="00E62C22"/>
    <w:rsid w:val="00E63DED"/>
    <w:rsid w:val="00E75C1D"/>
    <w:rsid w:val="00E7632C"/>
    <w:rsid w:val="00E76AEE"/>
    <w:rsid w:val="00E83C65"/>
    <w:rsid w:val="00E87087"/>
    <w:rsid w:val="00E87962"/>
    <w:rsid w:val="00EA1B21"/>
    <w:rsid w:val="00EA4332"/>
    <w:rsid w:val="00EC10B2"/>
    <w:rsid w:val="00EC5092"/>
    <w:rsid w:val="00EC5EB1"/>
    <w:rsid w:val="00EE25D8"/>
    <w:rsid w:val="00EE66DE"/>
    <w:rsid w:val="00F02651"/>
    <w:rsid w:val="00F16FF1"/>
    <w:rsid w:val="00F17701"/>
    <w:rsid w:val="00F26C90"/>
    <w:rsid w:val="00F35D61"/>
    <w:rsid w:val="00F4171D"/>
    <w:rsid w:val="00F43845"/>
    <w:rsid w:val="00F455C0"/>
    <w:rsid w:val="00F46F19"/>
    <w:rsid w:val="00F55CD0"/>
    <w:rsid w:val="00F608B7"/>
    <w:rsid w:val="00F713CE"/>
    <w:rsid w:val="00F7175F"/>
    <w:rsid w:val="00F74776"/>
    <w:rsid w:val="00F75005"/>
    <w:rsid w:val="00F92089"/>
    <w:rsid w:val="00F96FC0"/>
    <w:rsid w:val="00FB12A9"/>
    <w:rsid w:val="00FB2495"/>
    <w:rsid w:val="00FD09C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2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1B2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A1B2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A1B21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B21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A1B21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1B21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A1B21"/>
  </w:style>
  <w:style w:type="paragraph" w:styleId="Footer">
    <w:name w:val="footer"/>
    <w:basedOn w:val="Normal"/>
    <w:link w:val="FooterChar"/>
    <w:uiPriority w:val="99"/>
    <w:rsid w:val="00EA1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2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A1B21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A1B21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C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32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9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C2B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DE8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ZW" w:eastAsia="en-ZW"/>
    </w:rPr>
  </w:style>
  <w:style w:type="character" w:styleId="Hyperlink">
    <w:name w:val="Hyperlink"/>
    <w:basedOn w:val="DefaultParagraphFont"/>
    <w:uiPriority w:val="99"/>
    <w:unhideWhenUsed/>
    <w:rsid w:val="00746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C50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1255C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026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651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8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7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68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9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1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7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F5C3-D346-4359-B041-7BA2DCD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6</cp:revision>
  <cp:lastPrinted>2017-12-01T11:05:00Z</cp:lastPrinted>
  <dcterms:created xsi:type="dcterms:W3CDTF">2017-11-20T09:31:00Z</dcterms:created>
  <dcterms:modified xsi:type="dcterms:W3CDTF">2017-12-01T11:13:00Z</dcterms:modified>
</cp:coreProperties>
</file>