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A215" wp14:editId="7F267832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A215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14:paraId="5BC70945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1824" behindDoc="0" locked="0" layoutInCell="1" allowOverlap="1" wp14:anchorId="57B28BC8" wp14:editId="21C7BB5E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44E236CB" w14:textId="755F1E93" w:rsidR="007A05EC" w:rsidRPr="0003026D" w:rsidRDefault="007A05EC" w:rsidP="007A05EC">
      <w:pPr>
        <w:pStyle w:val="Title"/>
        <w:rPr>
          <w:sz w:val="36"/>
          <w:szCs w:val="36"/>
        </w:rPr>
      </w:pPr>
      <w:r w:rsidRPr="0003026D">
        <w:rPr>
          <w:sz w:val="36"/>
          <w:szCs w:val="36"/>
        </w:rPr>
        <w:t xml:space="preserve">FACULTY OF </w:t>
      </w:r>
      <w:r w:rsidR="0003026D" w:rsidRPr="0003026D">
        <w:rPr>
          <w:sz w:val="36"/>
          <w:szCs w:val="36"/>
        </w:rPr>
        <w:t>ENGINEERING</w:t>
      </w:r>
    </w:p>
    <w:p w14:paraId="6126E89F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485CFA1C" w14:textId="6C849364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14:paraId="1173D17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118AB7FD" w14:textId="4DB3FA1D" w:rsidR="00191E22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 w:rsidR="00734243">
        <w:rPr>
          <w:rFonts w:ascii="Trebuchet MS" w:hAnsi="Trebuchet MS"/>
          <w:b/>
          <w:sz w:val="28"/>
          <w:szCs w:val="28"/>
        </w:rPr>
        <w:t>MARKETING AND TRANSPORTATION OF MINERALS</w:t>
      </w:r>
    </w:p>
    <w:p w14:paraId="2E7659FD" w14:textId="765276B8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03026D">
        <w:rPr>
          <w:rFonts w:ascii="Trebuchet MS" w:hAnsi="Trebuchet MS"/>
          <w:b/>
          <w:sz w:val="28"/>
          <w:szCs w:val="28"/>
        </w:rPr>
        <w:t>H</w:t>
      </w:r>
      <w:r w:rsidR="00683BDD">
        <w:rPr>
          <w:rFonts w:ascii="Trebuchet MS" w:hAnsi="Trebuchet MS"/>
          <w:b/>
          <w:sz w:val="28"/>
          <w:szCs w:val="28"/>
        </w:rPr>
        <w:t xml:space="preserve">MIE </w:t>
      </w:r>
      <w:r w:rsidR="00734243">
        <w:rPr>
          <w:rFonts w:ascii="Trebuchet MS" w:hAnsi="Trebuchet MS"/>
          <w:b/>
          <w:sz w:val="28"/>
          <w:szCs w:val="28"/>
        </w:rPr>
        <w:t>516</w:t>
      </w:r>
    </w:p>
    <w:p w14:paraId="0D671A67" w14:textId="32162671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</w:t>
      </w:r>
      <w:r w:rsidR="00734243">
        <w:rPr>
          <w:rFonts w:ascii="Trebuchet MS" w:hAnsi="Trebuchet MS"/>
          <w:sz w:val="28"/>
          <w:szCs w:val="28"/>
        </w:rPr>
        <w:t>ESSIONAL</w:t>
      </w:r>
      <w:r w:rsidRPr="00AD2D8D">
        <w:rPr>
          <w:rFonts w:ascii="Trebuchet MS" w:hAnsi="Trebuchet MS"/>
          <w:sz w:val="28"/>
          <w:szCs w:val="28"/>
        </w:rPr>
        <w:t xml:space="preserve"> EXAMINATIONS</w:t>
      </w:r>
    </w:p>
    <w:p w14:paraId="476C8C94" w14:textId="5DDEBE88" w:rsidR="007A05EC" w:rsidRPr="00AD2D8D" w:rsidRDefault="00734243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</w:t>
      </w:r>
      <w:r w:rsidR="00F11BFD">
        <w:rPr>
          <w:rFonts w:ascii="Trebuchet MS" w:hAnsi="Trebuchet MS"/>
          <w:b/>
          <w:sz w:val="28"/>
          <w:szCs w:val="28"/>
        </w:rPr>
        <w:t>UNE</w:t>
      </w:r>
      <w:r w:rsidR="008953B3">
        <w:rPr>
          <w:rFonts w:ascii="Trebuchet MS" w:hAnsi="Trebuchet MS"/>
          <w:b/>
          <w:sz w:val="28"/>
          <w:szCs w:val="28"/>
        </w:rPr>
        <w:t xml:space="preserve"> </w:t>
      </w:r>
      <w:r w:rsidR="00DC084A">
        <w:rPr>
          <w:rFonts w:ascii="Trebuchet MS" w:hAnsi="Trebuchet MS"/>
          <w:b/>
          <w:sz w:val="28"/>
          <w:szCs w:val="28"/>
        </w:rPr>
        <w:t>202</w:t>
      </w:r>
      <w:r w:rsidR="00F11BFD">
        <w:rPr>
          <w:rFonts w:ascii="Trebuchet MS" w:hAnsi="Trebuchet MS"/>
          <w:b/>
          <w:sz w:val="28"/>
          <w:szCs w:val="28"/>
        </w:rPr>
        <w:t>3</w:t>
      </w:r>
    </w:p>
    <w:p w14:paraId="2A59D538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3559BCF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1647459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47449EB2" w14:textId="3F0C833C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734243">
        <w:rPr>
          <w:rFonts w:ascii="Trebuchet MS" w:hAnsi="Trebuchet MS"/>
          <w:b/>
          <w:sz w:val="28"/>
          <w:szCs w:val="28"/>
        </w:rPr>
        <w:t>T.F.K. NGOROYEMOTO</w:t>
      </w:r>
    </w:p>
    <w:p w14:paraId="2E88F665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2C468" wp14:editId="3E3C921B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263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57615177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8569" wp14:editId="5587DA0C">
                <wp:simplePos x="0" y="0"/>
                <wp:positionH relativeFrom="column">
                  <wp:posOffset>685800</wp:posOffset>
                </wp:positionH>
                <wp:positionV relativeFrom="paragraph">
                  <wp:posOffset>172719</wp:posOffset>
                </wp:positionV>
                <wp:extent cx="4850004" cy="2543186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123D97" w14:textId="77777777" w:rsidR="00C9738E" w:rsidRPr="00CB479A" w:rsidRDefault="00C9738E" w:rsidP="00C9738E">
                            <w:pPr>
                              <w:pStyle w:val="Heading2"/>
                              <w:spacing w:after="480"/>
                              <w:jc w:val="center"/>
                            </w:pPr>
                            <w:r>
                              <w:t>INSTRUCTIONS</w:t>
                            </w:r>
                          </w:p>
                          <w:p w14:paraId="0C49EC99" w14:textId="466F2BE0" w:rsidR="009A4EC8" w:rsidRPr="009A4EC8" w:rsidRDefault="009A4EC8" w:rsidP="009A4EC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A4EC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="00734243" w:rsidRPr="009A4EC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="007342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ny five (5)</w:t>
                            </w:r>
                            <w:r w:rsidRPr="009A4EC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questions</w:t>
                            </w:r>
                            <w:r w:rsidR="00734243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ABD0EF1" w14:textId="0355EFA1" w:rsidR="009A4EC8" w:rsidRPr="009A4EC8" w:rsidRDefault="009A4EC8" w:rsidP="009A4EC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A4EC8">
                              <w:rPr>
                                <w:i/>
                                <w:sz w:val="28"/>
                                <w:szCs w:val="28"/>
                              </w:rPr>
                              <w:t>Each question carries 20 marks</w:t>
                            </w:r>
                          </w:p>
                          <w:p w14:paraId="01F316AF" w14:textId="77777777" w:rsidR="009A4EC8" w:rsidRPr="009A4EC8" w:rsidRDefault="009A4EC8" w:rsidP="009A4EC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A4EC8">
                              <w:rPr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14:paraId="35693509" w14:textId="1C7E44E4" w:rsidR="007A05EC" w:rsidRPr="007F0CDE" w:rsidRDefault="007A05EC" w:rsidP="0003026D">
                            <w:pPr>
                              <w:spacing w:line="276" w:lineRule="auto"/>
                              <w:ind w:left="2700" w:hanging="270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69" id="AutoShape 5" o:spid="_x0000_s1027" style="position:absolute;margin-left:54pt;margin-top:13.6pt;width:381.9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">
                <v:textbox>
                  <w:txbxContent>
                    <w:p w14:paraId="1B123D97" w14:textId="77777777" w:rsidR="00C9738E" w:rsidRPr="00CB479A" w:rsidRDefault="00C9738E" w:rsidP="00C9738E">
                      <w:pPr>
                        <w:pStyle w:val="Heading2"/>
                        <w:spacing w:after="480"/>
                        <w:jc w:val="center"/>
                      </w:pPr>
                      <w:r>
                        <w:t>INSTRUCTIONS</w:t>
                      </w:r>
                    </w:p>
                    <w:p w14:paraId="0C49EC99" w14:textId="466F2BE0" w:rsidR="009A4EC8" w:rsidRPr="009A4EC8" w:rsidRDefault="009A4EC8" w:rsidP="009A4EC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9A4EC8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="00734243" w:rsidRPr="009A4EC8">
                        <w:rPr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="00734243">
                        <w:rPr>
                          <w:b/>
                          <w:i/>
                          <w:sz w:val="28"/>
                          <w:szCs w:val="28"/>
                        </w:rPr>
                        <w:t>ny five (5)</w:t>
                      </w:r>
                      <w:r w:rsidRPr="009A4EC8">
                        <w:rPr>
                          <w:i/>
                          <w:sz w:val="28"/>
                          <w:szCs w:val="28"/>
                        </w:rPr>
                        <w:t xml:space="preserve"> questions</w:t>
                      </w:r>
                      <w:r w:rsidR="00734243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3ABD0EF1" w14:textId="0355EFA1" w:rsidR="009A4EC8" w:rsidRPr="009A4EC8" w:rsidRDefault="009A4EC8" w:rsidP="009A4EC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9A4EC8">
                        <w:rPr>
                          <w:i/>
                          <w:sz w:val="28"/>
                          <w:szCs w:val="28"/>
                        </w:rPr>
                        <w:t>Each question carries 20 marks</w:t>
                      </w:r>
                    </w:p>
                    <w:p w14:paraId="01F316AF" w14:textId="77777777" w:rsidR="009A4EC8" w:rsidRPr="009A4EC8" w:rsidRDefault="009A4EC8" w:rsidP="009A4EC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9A4EC8">
                        <w:rPr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14:paraId="35693509" w14:textId="1C7E44E4" w:rsidR="007A05EC" w:rsidRPr="007F0CDE" w:rsidRDefault="007A05EC" w:rsidP="0003026D">
                      <w:pPr>
                        <w:spacing w:line="276" w:lineRule="auto"/>
                        <w:ind w:left="2700" w:hanging="270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7F14B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54AFCE2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913053C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9BC8CD7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2173D6D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406D66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55CA38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DFB72F4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275B17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826E0B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6890584" w14:textId="638F6AD9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F833EEF" w14:textId="77777777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1A54263" w14:textId="77777777" w:rsidR="007A05EC" w:rsidRDefault="00DF402A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A69DF" wp14:editId="1CED914D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A5E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S3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4W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" strokeweight="2.25pt"/>
            </w:pict>
          </mc:Fallback>
        </mc:AlternateContent>
      </w:r>
    </w:p>
    <w:p w14:paraId="000BD46F" w14:textId="77777777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BA408B8" w14:textId="2A30F0B0" w:rsidR="00353608" w:rsidRPr="00353608" w:rsidRDefault="00353608" w:rsidP="00353608">
      <w:pPr>
        <w:spacing w:line="480" w:lineRule="auto"/>
        <w:jc w:val="both"/>
        <w:rPr>
          <w:b/>
          <w:bCs/>
          <w:sz w:val="28"/>
          <w:szCs w:val="28"/>
        </w:rPr>
      </w:pPr>
      <w:bookmarkStart w:id="0" w:name="_Hlk90450858"/>
      <w:r w:rsidRPr="00353608">
        <w:rPr>
          <w:b/>
          <w:bCs/>
          <w:sz w:val="28"/>
          <w:szCs w:val="28"/>
        </w:rPr>
        <w:lastRenderedPageBreak/>
        <w:t>QUESTION 1</w:t>
      </w:r>
    </w:p>
    <w:p w14:paraId="4852AFCE" w14:textId="77777777" w:rsidR="00353608" w:rsidRDefault="00353608" w:rsidP="00353608">
      <w:pPr>
        <w:pStyle w:val="ListParagraph"/>
        <w:numPr>
          <w:ilvl w:val="0"/>
          <w:numId w:val="18"/>
        </w:numPr>
        <w:spacing w:line="480" w:lineRule="auto"/>
        <w:jc w:val="both"/>
        <w:rPr>
          <w:b/>
          <w:bCs/>
          <w:sz w:val="28"/>
          <w:szCs w:val="28"/>
        </w:rPr>
      </w:pPr>
      <w:r w:rsidRPr="00353608">
        <w:rPr>
          <w:sz w:val="28"/>
          <w:szCs w:val="28"/>
        </w:rPr>
        <w:t>Outline the challenges associated with cut and fill of roads with preexisting material at mine sites</w:t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b/>
          <w:bCs/>
          <w:sz w:val="28"/>
          <w:szCs w:val="28"/>
        </w:rPr>
        <w:t>[2]</w:t>
      </w:r>
    </w:p>
    <w:p w14:paraId="6C0A46F2" w14:textId="77777777" w:rsidR="00353608" w:rsidRDefault="00353608" w:rsidP="00353608">
      <w:pPr>
        <w:pStyle w:val="ListParagraph"/>
        <w:numPr>
          <w:ilvl w:val="0"/>
          <w:numId w:val="18"/>
        </w:numPr>
        <w:spacing w:line="480" w:lineRule="auto"/>
        <w:jc w:val="both"/>
        <w:rPr>
          <w:b/>
          <w:bCs/>
          <w:sz w:val="28"/>
          <w:szCs w:val="28"/>
        </w:rPr>
      </w:pPr>
      <w:r w:rsidRPr="00353608">
        <w:rPr>
          <w:sz w:val="28"/>
          <w:szCs w:val="28"/>
        </w:rPr>
        <w:t xml:space="preserve">Evaluate the impact of the Frank Todd Act on International Markets and how it relates to the disposal of ore. </w:t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b/>
          <w:bCs/>
          <w:sz w:val="28"/>
          <w:szCs w:val="28"/>
        </w:rPr>
        <w:t>[4]</w:t>
      </w:r>
    </w:p>
    <w:p w14:paraId="42389C13" w14:textId="6150AE38" w:rsidR="007C1777" w:rsidRPr="00353608" w:rsidRDefault="007C1777" w:rsidP="00353608">
      <w:pPr>
        <w:pStyle w:val="ListParagraph"/>
        <w:numPr>
          <w:ilvl w:val="0"/>
          <w:numId w:val="18"/>
        </w:numPr>
        <w:spacing w:line="480" w:lineRule="auto"/>
        <w:jc w:val="both"/>
        <w:rPr>
          <w:b/>
          <w:bCs/>
          <w:sz w:val="28"/>
          <w:szCs w:val="28"/>
        </w:rPr>
      </w:pPr>
      <w:r w:rsidRPr="00353608">
        <w:rPr>
          <w:sz w:val="28"/>
          <w:szCs w:val="28"/>
        </w:rPr>
        <w:t xml:space="preserve">Discuss the </w:t>
      </w:r>
      <w:r w:rsidR="00353608" w:rsidRPr="00353608">
        <w:rPr>
          <w:sz w:val="28"/>
          <w:szCs w:val="28"/>
        </w:rPr>
        <w:t>causes</w:t>
      </w:r>
      <w:r w:rsidRPr="00353608">
        <w:rPr>
          <w:sz w:val="28"/>
          <w:szCs w:val="28"/>
        </w:rPr>
        <w:t xml:space="preserve"> of illegal mineral marketing</w:t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="00353608" w:rsidRPr="00353608">
        <w:rPr>
          <w:sz w:val="28"/>
          <w:szCs w:val="28"/>
        </w:rPr>
        <w:tab/>
      </w:r>
      <w:r w:rsidRPr="00353608">
        <w:rPr>
          <w:b/>
          <w:bCs/>
          <w:sz w:val="28"/>
          <w:szCs w:val="28"/>
        </w:rPr>
        <w:t>[14]</w:t>
      </w:r>
    </w:p>
    <w:p w14:paraId="65C7E9FC" w14:textId="77777777" w:rsidR="00353608" w:rsidRDefault="00353608" w:rsidP="00353608">
      <w:pPr>
        <w:spacing w:line="480" w:lineRule="auto"/>
        <w:jc w:val="both"/>
        <w:rPr>
          <w:sz w:val="28"/>
          <w:szCs w:val="28"/>
        </w:rPr>
      </w:pPr>
    </w:p>
    <w:p w14:paraId="58461BF2" w14:textId="38534EC6" w:rsidR="00353608" w:rsidRPr="00353608" w:rsidRDefault="00353608" w:rsidP="00353608">
      <w:pPr>
        <w:spacing w:line="480" w:lineRule="auto"/>
        <w:jc w:val="both"/>
        <w:rPr>
          <w:b/>
          <w:bCs/>
          <w:sz w:val="28"/>
          <w:szCs w:val="28"/>
        </w:rPr>
      </w:pPr>
      <w:r w:rsidRPr="00353608">
        <w:rPr>
          <w:b/>
          <w:bCs/>
          <w:sz w:val="28"/>
          <w:szCs w:val="28"/>
        </w:rPr>
        <w:t>QUESTION 2</w:t>
      </w:r>
    </w:p>
    <w:p w14:paraId="4CB71D15" w14:textId="742C0327" w:rsidR="00353608" w:rsidRDefault="0087629E" w:rsidP="00353608">
      <w:pPr>
        <w:pStyle w:val="ListParagraph"/>
        <w:widowControl/>
        <w:numPr>
          <w:ilvl w:val="0"/>
          <w:numId w:val="19"/>
        </w:numPr>
        <w:tabs>
          <w:tab w:val="left" w:pos="1870"/>
        </w:tabs>
        <w:spacing w:after="160" w:line="480" w:lineRule="auto"/>
        <w:jc w:val="both"/>
        <w:rPr>
          <w:b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Outline</w:t>
      </w:r>
      <w:r w:rsidR="00353608" w:rsidRPr="00353608">
        <w:rPr>
          <w:bCs/>
          <w:sz w:val="28"/>
          <w:szCs w:val="28"/>
          <w:lang w:val="en-ZW"/>
        </w:rPr>
        <w:t xml:space="preserve"> the principal requirement of railroad application.</w:t>
      </w:r>
      <w:r w:rsidR="00353608" w:rsidRPr="00353608">
        <w:rPr>
          <w:bCs/>
          <w:sz w:val="28"/>
          <w:szCs w:val="28"/>
          <w:lang w:val="en-ZW"/>
        </w:rPr>
        <w:tab/>
      </w:r>
      <w:r w:rsidR="00353608" w:rsidRPr="00353608">
        <w:rPr>
          <w:bCs/>
          <w:sz w:val="28"/>
          <w:szCs w:val="28"/>
          <w:lang w:val="en-ZW"/>
        </w:rPr>
        <w:tab/>
      </w:r>
      <w:r w:rsidR="00353608" w:rsidRPr="00353608">
        <w:rPr>
          <w:bCs/>
          <w:sz w:val="28"/>
          <w:szCs w:val="28"/>
          <w:lang w:val="en-ZW"/>
        </w:rPr>
        <w:tab/>
      </w:r>
      <w:r w:rsidR="00353608" w:rsidRPr="00353608">
        <w:rPr>
          <w:b/>
          <w:sz w:val="28"/>
          <w:szCs w:val="28"/>
          <w:lang w:val="en-ZW"/>
        </w:rPr>
        <w:t>[2]</w:t>
      </w:r>
    </w:p>
    <w:p w14:paraId="39A137CE" w14:textId="77777777" w:rsidR="00353608" w:rsidRPr="00353608" w:rsidRDefault="00353608" w:rsidP="00353608">
      <w:pPr>
        <w:pStyle w:val="ListParagraph"/>
        <w:widowControl/>
        <w:numPr>
          <w:ilvl w:val="0"/>
          <w:numId w:val="19"/>
        </w:numPr>
        <w:tabs>
          <w:tab w:val="left" w:pos="1870"/>
        </w:tabs>
        <w:spacing w:after="160" w:line="480" w:lineRule="auto"/>
        <w:jc w:val="both"/>
        <w:rPr>
          <w:b/>
          <w:sz w:val="28"/>
          <w:szCs w:val="28"/>
          <w:lang w:val="en-ZW"/>
        </w:rPr>
      </w:pPr>
      <w:r w:rsidRPr="00353608">
        <w:rPr>
          <w:sz w:val="28"/>
          <w:szCs w:val="28"/>
        </w:rPr>
        <w:t>What are the main drawbacks of trolley assisted trucks</w:t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b/>
          <w:bCs/>
          <w:sz w:val="28"/>
          <w:szCs w:val="28"/>
        </w:rPr>
        <w:t>[2]</w:t>
      </w:r>
    </w:p>
    <w:p w14:paraId="6ABD933F" w14:textId="77777777" w:rsidR="0087629E" w:rsidRPr="0087629E" w:rsidRDefault="00353608" w:rsidP="00353608">
      <w:pPr>
        <w:pStyle w:val="ListParagraph"/>
        <w:widowControl/>
        <w:numPr>
          <w:ilvl w:val="0"/>
          <w:numId w:val="19"/>
        </w:numPr>
        <w:tabs>
          <w:tab w:val="left" w:pos="1870"/>
        </w:tabs>
        <w:spacing w:after="160" w:line="480" w:lineRule="auto"/>
        <w:jc w:val="both"/>
        <w:rPr>
          <w:b/>
          <w:sz w:val="28"/>
          <w:szCs w:val="28"/>
          <w:lang w:val="en-ZW"/>
        </w:rPr>
      </w:pPr>
      <w:r w:rsidRPr="00353608">
        <w:rPr>
          <w:sz w:val="28"/>
          <w:szCs w:val="28"/>
        </w:rPr>
        <w:t>Examine the role of auction systems in none precious minerals in artisanal and small-scale mining with reference to examples.</w:t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sz w:val="28"/>
          <w:szCs w:val="28"/>
        </w:rPr>
        <w:tab/>
      </w:r>
      <w:r w:rsidRPr="00353608">
        <w:rPr>
          <w:b/>
          <w:bCs/>
          <w:sz w:val="28"/>
          <w:szCs w:val="28"/>
        </w:rPr>
        <w:t>[4]</w:t>
      </w:r>
    </w:p>
    <w:p w14:paraId="5E37BF70" w14:textId="38DF8FF4" w:rsidR="006C4502" w:rsidRPr="0087629E" w:rsidRDefault="006C4502" w:rsidP="00353608">
      <w:pPr>
        <w:pStyle w:val="ListParagraph"/>
        <w:widowControl/>
        <w:numPr>
          <w:ilvl w:val="0"/>
          <w:numId w:val="19"/>
        </w:numPr>
        <w:tabs>
          <w:tab w:val="left" w:pos="1870"/>
        </w:tabs>
        <w:spacing w:after="160" w:line="480" w:lineRule="auto"/>
        <w:jc w:val="both"/>
        <w:rPr>
          <w:b/>
          <w:sz w:val="28"/>
          <w:szCs w:val="28"/>
          <w:lang w:val="en-ZW"/>
        </w:rPr>
      </w:pPr>
      <w:r w:rsidRPr="0087629E">
        <w:rPr>
          <w:sz w:val="28"/>
          <w:szCs w:val="28"/>
        </w:rPr>
        <w:t xml:space="preserve">The trend within trucks in the mining industry is towards using automated truck systems with </w:t>
      </w:r>
      <w:r w:rsidR="00353608" w:rsidRPr="0087629E">
        <w:rPr>
          <w:sz w:val="28"/>
          <w:szCs w:val="28"/>
        </w:rPr>
        <w:t>Global Positioning Systems (</w:t>
      </w:r>
      <w:r w:rsidRPr="0087629E">
        <w:rPr>
          <w:sz w:val="28"/>
          <w:szCs w:val="28"/>
        </w:rPr>
        <w:t>GPS</w:t>
      </w:r>
      <w:r w:rsidR="00353608" w:rsidRPr="0087629E">
        <w:rPr>
          <w:sz w:val="28"/>
          <w:szCs w:val="28"/>
        </w:rPr>
        <w:t>)</w:t>
      </w:r>
      <w:r w:rsidRPr="0087629E">
        <w:rPr>
          <w:sz w:val="28"/>
          <w:szCs w:val="28"/>
        </w:rPr>
        <w:t xml:space="preserve"> installed in them. Discuss the main challenges on the use of GPS within truck using properly annotated diagrams.</w:t>
      </w:r>
      <w:r w:rsidR="0087629E">
        <w:rPr>
          <w:sz w:val="28"/>
          <w:szCs w:val="28"/>
        </w:rPr>
        <w:tab/>
      </w:r>
      <w:r w:rsidR="0087629E">
        <w:rPr>
          <w:sz w:val="28"/>
          <w:szCs w:val="28"/>
        </w:rPr>
        <w:tab/>
      </w:r>
      <w:r w:rsidR="0087629E">
        <w:rPr>
          <w:sz w:val="28"/>
          <w:szCs w:val="28"/>
        </w:rPr>
        <w:tab/>
      </w:r>
      <w:r w:rsidR="0087629E">
        <w:rPr>
          <w:sz w:val="28"/>
          <w:szCs w:val="28"/>
        </w:rPr>
        <w:tab/>
      </w:r>
      <w:r w:rsidR="0087629E">
        <w:rPr>
          <w:sz w:val="28"/>
          <w:szCs w:val="28"/>
        </w:rPr>
        <w:tab/>
      </w:r>
      <w:r w:rsidR="0087629E">
        <w:rPr>
          <w:sz w:val="28"/>
          <w:szCs w:val="28"/>
        </w:rPr>
        <w:tab/>
      </w:r>
      <w:r w:rsidR="0087629E">
        <w:rPr>
          <w:sz w:val="28"/>
          <w:szCs w:val="28"/>
        </w:rPr>
        <w:tab/>
      </w:r>
      <w:r w:rsidR="0087629E">
        <w:rPr>
          <w:sz w:val="28"/>
          <w:szCs w:val="28"/>
        </w:rPr>
        <w:tab/>
      </w:r>
      <w:r w:rsidRPr="0087629E">
        <w:rPr>
          <w:b/>
          <w:bCs/>
          <w:sz w:val="28"/>
          <w:szCs w:val="28"/>
        </w:rPr>
        <w:t>[12]</w:t>
      </w:r>
    </w:p>
    <w:p w14:paraId="30D36210" w14:textId="5781E840" w:rsidR="00353608" w:rsidRDefault="00353608" w:rsidP="00353608">
      <w:pPr>
        <w:spacing w:line="480" w:lineRule="auto"/>
        <w:jc w:val="both"/>
        <w:rPr>
          <w:sz w:val="28"/>
          <w:szCs w:val="28"/>
        </w:rPr>
      </w:pPr>
    </w:p>
    <w:p w14:paraId="1C4ADF2C" w14:textId="7F605B6B" w:rsidR="0087629E" w:rsidRPr="0087629E" w:rsidRDefault="0087629E" w:rsidP="00353608">
      <w:pPr>
        <w:spacing w:line="480" w:lineRule="auto"/>
        <w:jc w:val="both"/>
        <w:rPr>
          <w:b/>
          <w:bCs/>
          <w:sz w:val="28"/>
          <w:szCs w:val="28"/>
        </w:rPr>
      </w:pPr>
      <w:r w:rsidRPr="0087629E">
        <w:rPr>
          <w:b/>
          <w:bCs/>
          <w:sz w:val="28"/>
          <w:szCs w:val="28"/>
        </w:rPr>
        <w:t>QUESTION 3</w:t>
      </w:r>
    </w:p>
    <w:p w14:paraId="0AC21EDB" w14:textId="77777777" w:rsidR="0087629E" w:rsidRDefault="0048604E" w:rsidP="0087629E">
      <w:pPr>
        <w:pStyle w:val="ListParagraph"/>
        <w:numPr>
          <w:ilvl w:val="0"/>
          <w:numId w:val="20"/>
        </w:numPr>
        <w:spacing w:line="480" w:lineRule="auto"/>
        <w:jc w:val="both"/>
        <w:rPr>
          <w:b/>
          <w:bCs/>
          <w:sz w:val="28"/>
          <w:szCs w:val="28"/>
        </w:rPr>
      </w:pPr>
      <w:r w:rsidRPr="0087629E">
        <w:rPr>
          <w:sz w:val="28"/>
          <w:szCs w:val="28"/>
        </w:rPr>
        <w:t xml:space="preserve">Explore measures that are being applied towards responsible mining with reference to 3 TG minerals. </w:t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b/>
          <w:bCs/>
          <w:sz w:val="28"/>
          <w:szCs w:val="28"/>
        </w:rPr>
        <w:t>[4]</w:t>
      </w:r>
    </w:p>
    <w:p w14:paraId="15C13208" w14:textId="77777777" w:rsidR="0087629E" w:rsidRPr="0087629E" w:rsidRDefault="0087629E" w:rsidP="0087629E">
      <w:pPr>
        <w:pStyle w:val="ListParagraph"/>
        <w:numPr>
          <w:ilvl w:val="0"/>
          <w:numId w:val="20"/>
        </w:numPr>
        <w:spacing w:line="480" w:lineRule="auto"/>
        <w:jc w:val="both"/>
        <w:rPr>
          <w:b/>
          <w:bCs/>
          <w:sz w:val="28"/>
          <w:szCs w:val="28"/>
        </w:rPr>
      </w:pPr>
      <w:r w:rsidRPr="0087629E">
        <w:rPr>
          <w:bCs/>
          <w:sz w:val="28"/>
          <w:szCs w:val="28"/>
          <w:lang w:val="en-ZW"/>
        </w:rPr>
        <w:lastRenderedPageBreak/>
        <w:t xml:space="preserve">Discuss the importance having contracts within the mining industry. </w:t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/>
          <w:sz w:val="28"/>
          <w:szCs w:val="28"/>
          <w:lang w:val="en-ZW"/>
        </w:rPr>
        <w:t>[4]</w:t>
      </w:r>
    </w:p>
    <w:p w14:paraId="5AF223BA" w14:textId="2FA9219E" w:rsidR="0087629E" w:rsidRPr="0087629E" w:rsidRDefault="0087629E" w:rsidP="0087629E">
      <w:pPr>
        <w:pStyle w:val="ListParagraph"/>
        <w:numPr>
          <w:ilvl w:val="0"/>
          <w:numId w:val="20"/>
        </w:numPr>
        <w:spacing w:line="480" w:lineRule="auto"/>
        <w:jc w:val="both"/>
        <w:rPr>
          <w:b/>
          <w:bCs/>
          <w:sz w:val="28"/>
          <w:szCs w:val="28"/>
        </w:rPr>
      </w:pPr>
      <w:r w:rsidRPr="0087629E">
        <w:rPr>
          <w:sz w:val="28"/>
          <w:szCs w:val="28"/>
        </w:rPr>
        <w:t>Discuss salient factors in sizing a belt conveyor</w:t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b/>
          <w:bCs/>
          <w:sz w:val="28"/>
          <w:szCs w:val="28"/>
        </w:rPr>
        <w:t>[12]</w:t>
      </w:r>
    </w:p>
    <w:p w14:paraId="7E3206DA" w14:textId="067B7388" w:rsidR="0087629E" w:rsidRDefault="0087629E" w:rsidP="0048604E">
      <w:pPr>
        <w:spacing w:line="480" w:lineRule="auto"/>
        <w:jc w:val="both"/>
        <w:rPr>
          <w:b/>
          <w:bCs/>
          <w:sz w:val="28"/>
          <w:szCs w:val="28"/>
        </w:rPr>
      </w:pPr>
    </w:p>
    <w:p w14:paraId="490BE6AC" w14:textId="45A047F9" w:rsidR="0087629E" w:rsidRDefault="0087629E" w:rsidP="0048604E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4</w:t>
      </w:r>
    </w:p>
    <w:p w14:paraId="3F93D62F" w14:textId="77777777" w:rsidR="0087629E" w:rsidRDefault="0087629E" w:rsidP="0087629E">
      <w:pPr>
        <w:pStyle w:val="ListParagraph"/>
        <w:widowControl/>
        <w:numPr>
          <w:ilvl w:val="0"/>
          <w:numId w:val="21"/>
        </w:numPr>
        <w:tabs>
          <w:tab w:val="left" w:pos="1870"/>
        </w:tabs>
        <w:spacing w:after="160" w:line="480" w:lineRule="auto"/>
        <w:jc w:val="both"/>
        <w:rPr>
          <w:b/>
          <w:sz w:val="28"/>
          <w:szCs w:val="28"/>
          <w:lang w:val="en-ZW"/>
        </w:rPr>
      </w:pPr>
      <w:r w:rsidRPr="0087629E">
        <w:rPr>
          <w:bCs/>
          <w:sz w:val="28"/>
          <w:szCs w:val="28"/>
          <w:lang w:val="en-ZW"/>
        </w:rPr>
        <w:t>Under what conditions would you recommend other forms of transport other than truck haulage.</w:t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/>
          <w:sz w:val="28"/>
          <w:szCs w:val="28"/>
          <w:lang w:val="en-ZW"/>
        </w:rPr>
        <w:t>[2]</w:t>
      </w:r>
    </w:p>
    <w:p w14:paraId="316D55ED" w14:textId="77777777" w:rsidR="0087629E" w:rsidRPr="0087629E" w:rsidRDefault="0087629E" w:rsidP="0087629E">
      <w:pPr>
        <w:pStyle w:val="ListParagraph"/>
        <w:widowControl/>
        <w:numPr>
          <w:ilvl w:val="0"/>
          <w:numId w:val="21"/>
        </w:numPr>
        <w:tabs>
          <w:tab w:val="left" w:pos="1870"/>
        </w:tabs>
        <w:spacing w:after="160" w:line="480" w:lineRule="auto"/>
        <w:jc w:val="both"/>
        <w:rPr>
          <w:b/>
          <w:sz w:val="28"/>
          <w:szCs w:val="28"/>
          <w:lang w:val="en-ZW"/>
        </w:rPr>
      </w:pPr>
      <w:r w:rsidRPr="0087629E">
        <w:rPr>
          <w:sz w:val="28"/>
          <w:szCs w:val="28"/>
        </w:rPr>
        <w:t>Discuss measures that can be implemented for minimizing spillage and reducing belt wear in belt conveyors.</w:t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sz w:val="28"/>
          <w:szCs w:val="28"/>
        </w:rPr>
        <w:tab/>
      </w:r>
      <w:r w:rsidRPr="0087629E">
        <w:rPr>
          <w:b/>
          <w:bCs/>
          <w:sz w:val="28"/>
          <w:szCs w:val="28"/>
        </w:rPr>
        <w:t>[3]</w:t>
      </w:r>
    </w:p>
    <w:p w14:paraId="0389FEC5" w14:textId="77777777" w:rsidR="0087629E" w:rsidRDefault="0087629E" w:rsidP="0087629E">
      <w:pPr>
        <w:pStyle w:val="ListParagraph"/>
        <w:widowControl/>
        <w:numPr>
          <w:ilvl w:val="0"/>
          <w:numId w:val="21"/>
        </w:numPr>
        <w:tabs>
          <w:tab w:val="left" w:pos="1870"/>
        </w:tabs>
        <w:spacing w:after="160" w:line="480" w:lineRule="auto"/>
        <w:jc w:val="both"/>
        <w:rPr>
          <w:b/>
          <w:sz w:val="28"/>
          <w:szCs w:val="28"/>
          <w:lang w:val="en-ZW"/>
        </w:rPr>
      </w:pPr>
      <w:r w:rsidRPr="0087629E">
        <w:rPr>
          <w:bCs/>
          <w:sz w:val="28"/>
          <w:szCs w:val="28"/>
          <w:lang w:val="en-ZW"/>
        </w:rPr>
        <w:t>Outline the principal influences on the cost of trucking</w:t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Cs/>
          <w:sz w:val="28"/>
          <w:szCs w:val="28"/>
          <w:lang w:val="en-ZW"/>
        </w:rPr>
        <w:tab/>
      </w:r>
      <w:r w:rsidRPr="0087629E">
        <w:rPr>
          <w:b/>
          <w:sz w:val="28"/>
          <w:szCs w:val="28"/>
          <w:lang w:val="en-ZW"/>
        </w:rPr>
        <w:t>[3]</w:t>
      </w:r>
    </w:p>
    <w:p w14:paraId="7A87CB5C" w14:textId="68E1AD58" w:rsidR="0087629E" w:rsidRPr="0087629E" w:rsidRDefault="0087629E" w:rsidP="0087629E">
      <w:pPr>
        <w:pStyle w:val="ListParagraph"/>
        <w:widowControl/>
        <w:numPr>
          <w:ilvl w:val="0"/>
          <w:numId w:val="21"/>
        </w:numPr>
        <w:tabs>
          <w:tab w:val="left" w:pos="1870"/>
        </w:tabs>
        <w:spacing w:after="160" w:line="480" w:lineRule="auto"/>
        <w:jc w:val="both"/>
        <w:rPr>
          <w:b/>
          <w:sz w:val="28"/>
          <w:szCs w:val="28"/>
          <w:lang w:val="en-ZW"/>
        </w:rPr>
      </w:pPr>
      <w:r w:rsidRPr="0087629E">
        <w:rPr>
          <w:sz w:val="28"/>
          <w:szCs w:val="28"/>
        </w:rPr>
        <w:t>Outline the ideal conditions for the applications of a rigid frame dump truck and articulated frame dump trucks</w:t>
      </w:r>
      <w:r w:rsidRPr="0087629E">
        <w:rPr>
          <w:b/>
          <w:bCs/>
          <w:sz w:val="28"/>
          <w:szCs w:val="28"/>
        </w:rPr>
        <w:tab/>
      </w:r>
      <w:r w:rsidRPr="0087629E">
        <w:rPr>
          <w:b/>
          <w:bCs/>
          <w:sz w:val="28"/>
          <w:szCs w:val="28"/>
        </w:rPr>
        <w:tab/>
      </w:r>
      <w:r w:rsidRPr="0087629E">
        <w:rPr>
          <w:b/>
          <w:bCs/>
          <w:sz w:val="28"/>
          <w:szCs w:val="28"/>
        </w:rPr>
        <w:tab/>
      </w:r>
      <w:r w:rsidRPr="0087629E">
        <w:rPr>
          <w:b/>
          <w:bCs/>
          <w:sz w:val="28"/>
          <w:szCs w:val="28"/>
        </w:rPr>
        <w:tab/>
      </w:r>
      <w:r w:rsidRPr="0087629E">
        <w:rPr>
          <w:b/>
          <w:bCs/>
          <w:sz w:val="28"/>
          <w:szCs w:val="28"/>
        </w:rPr>
        <w:tab/>
      </w:r>
      <w:r w:rsidRPr="0087629E">
        <w:rPr>
          <w:b/>
          <w:bCs/>
          <w:sz w:val="28"/>
          <w:szCs w:val="28"/>
        </w:rPr>
        <w:tab/>
        <w:t>[12]</w:t>
      </w:r>
    </w:p>
    <w:p w14:paraId="30F5F72C" w14:textId="6718130C" w:rsidR="0087629E" w:rsidRDefault="0087629E" w:rsidP="0048604E">
      <w:pPr>
        <w:spacing w:line="480" w:lineRule="auto"/>
        <w:jc w:val="both"/>
        <w:rPr>
          <w:b/>
          <w:bCs/>
          <w:sz w:val="28"/>
          <w:szCs w:val="28"/>
        </w:rPr>
      </w:pPr>
    </w:p>
    <w:p w14:paraId="219F98D1" w14:textId="7E3C07A8" w:rsidR="0087629E" w:rsidRDefault="0087629E" w:rsidP="0048604E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5</w:t>
      </w:r>
    </w:p>
    <w:p w14:paraId="23DD723B" w14:textId="77777777" w:rsidR="00171019" w:rsidRDefault="0087629E" w:rsidP="00171019">
      <w:pPr>
        <w:pStyle w:val="ListParagraph"/>
        <w:numPr>
          <w:ilvl w:val="0"/>
          <w:numId w:val="22"/>
        </w:numPr>
        <w:spacing w:line="480" w:lineRule="auto"/>
        <w:jc w:val="both"/>
        <w:rPr>
          <w:b/>
          <w:bCs/>
          <w:sz w:val="28"/>
          <w:szCs w:val="28"/>
        </w:rPr>
      </w:pPr>
      <w:r w:rsidRPr="00171019">
        <w:rPr>
          <w:sz w:val="28"/>
          <w:szCs w:val="28"/>
        </w:rPr>
        <w:t>Which truck would you recommend for moving a soil overburden that is free of large rocks</w:t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b/>
          <w:bCs/>
          <w:sz w:val="28"/>
          <w:szCs w:val="28"/>
        </w:rPr>
        <w:t>[2]</w:t>
      </w:r>
    </w:p>
    <w:p w14:paraId="4B8EBAF1" w14:textId="77777777" w:rsidR="00171019" w:rsidRPr="00171019" w:rsidRDefault="0087629E" w:rsidP="00171019">
      <w:pPr>
        <w:pStyle w:val="ListParagraph"/>
        <w:numPr>
          <w:ilvl w:val="0"/>
          <w:numId w:val="22"/>
        </w:numPr>
        <w:spacing w:line="480" w:lineRule="auto"/>
        <w:jc w:val="both"/>
        <w:rPr>
          <w:b/>
          <w:bCs/>
          <w:sz w:val="28"/>
          <w:szCs w:val="28"/>
        </w:rPr>
      </w:pPr>
      <w:r w:rsidRPr="00171019">
        <w:rPr>
          <w:bCs/>
          <w:sz w:val="28"/>
          <w:szCs w:val="28"/>
          <w:lang w:val="en-ZW"/>
        </w:rPr>
        <w:t>Outline surface mining applications of belt conveyors</w:t>
      </w:r>
      <w:r w:rsidRPr="00171019">
        <w:rPr>
          <w:bCs/>
          <w:sz w:val="28"/>
          <w:szCs w:val="28"/>
          <w:lang w:val="en-ZW"/>
        </w:rPr>
        <w:tab/>
      </w:r>
      <w:r w:rsidRPr="00171019">
        <w:rPr>
          <w:b/>
          <w:sz w:val="28"/>
          <w:szCs w:val="28"/>
          <w:lang w:val="en-ZW"/>
        </w:rPr>
        <w:tab/>
      </w:r>
      <w:r w:rsidRPr="00171019">
        <w:rPr>
          <w:b/>
          <w:sz w:val="28"/>
          <w:szCs w:val="28"/>
          <w:lang w:val="en-ZW"/>
        </w:rPr>
        <w:tab/>
        <w:t>[4]</w:t>
      </w:r>
    </w:p>
    <w:p w14:paraId="55C64FCE" w14:textId="3DA69BE6" w:rsidR="0087629E" w:rsidRPr="00171019" w:rsidRDefault="0087629E" w:rsidP="00171019">
      <w:pPr>
        <w:pStyle w:val="ListParagraph"/>
        <w:numPr>
          <w:ilvl w:val="0"/>
          <w:numId w:val="22"/>
        </w:numPr>
        <w:spacing w:line="480" w:lineRule="auto"/>
        <w:jc w:val="both"/>
        <w:rPr>
          <w:b/>
          <w:bCs/>
          <w:sz w:val="28"/>
          <w:szCs w:val="28"/>
        </w:rPr>
      </w:pPr>
      <w:r w:rsidRPr="00171019">
        <w:rPr>
          <w:bCs/>
          <w:sz w:val="28"/>
          <w:szCs w:val="28"/>
          <w:lang w:val="en-ZW"/>
        </w:rPr>
        <w:t>Discuss the outstanding features of articulated frame dump trucks</w:t>
      </w:r>
      <w:r w:rsidRPr="00171019">
        <w:rPr>
          <w:bCs/>
          <w:sz w:val="28"/>
          <w:szCs w:val="28"/>
          <w:lang w:val="en-ZW"/>
        </w:rPr>
        <w:tab/>
      </w:r>
      <w:r w:rsidRPr="00171019">
        <w:rPr>
          <w:b/>
          <w:sz w:val="28"/>
          <w:szCs w:val="28"/>
          <w:lang w:val="en-ZW"/>
        </w:rPr>
        <w:t>[14]</w:t>
      </w:r>
    </w:p>
    <w:p w14:paraId="5FFEB78F" w14:textId="49D4C8C8" w:rsidR="0087629E" w:rsidRDefault="0087629E" w:rsidP="0048604E">
      <w:pPr>
        <w:spacing w:line="480" w:lineRule="auto"/>
        <w:jc w:val="both"/>
        <w:rPr>
          <w:b/>
          <w:bCs/>
          <w:sz w:val="28"/>
          <w:szCs w:val="28"/>
        </w:rPr>
      </w:pPr>
    </w:p>
    <w:p w14:paraId="032786B6" w14:textId="33F079FD" w:rsidR="0087629E" w:rsidRDefault="0087629E" w:rsidP="0048604E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6</w:t>
      </w:r>
    </w:p>
    <w:p w14:paraId="2D3FD4C3" w14:textId="77777777" w:rsidR="00171019" w:rsidRDefault="0087629E" w:rsidP="0087629E">
      <w:pPr>
        <w:pStyle w:val="ListParagraph"/>
        <w:numPr>
          <w:ilvl w:val="0"/>
          <w:numId w:val="23"/>
        </w:numPr>
        <w:spacing w:line="480" w:lineRule="auto"/>
        <w:jc w:val="both"/>
        <w:rPr>
          <w:b/>
          <w:bCs/>
          <w:sz w:val="28"/>
          <w:szCs w:val="28"/>
        </w:rPr>
      </w:pPr>
      <w:r w:rsidRPr="00171019">
        <w:rPr>
          <w:sz w:val="28"/>
          <w:szCs w:val="28"/>
        </w:rPr>
        <w:t>Discuss important considerations when selecting a truck</w:t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b/>
          <w:bCs/>
          <w:sz w:val="28"/>
          <w:szCs w:val="28"/>
        </w:rPr>
        <w:t>[3]</w:t>
      </w:r>
    </w:p>
    <w:p w14:paraId="5A2EEED9" w14:textId="77777777" w:rsidR="00171019" w:rsidRDefault="0087629E" w:rsidP="00171019">
      <w:pPr>
        <w:pStyle w:val="ListParagraph"/>
        <w:numPr>
          <w:ilvl w:val="0"/>
          <w:numId w:val="23"/>
        </w:numPr>
        <w:spacing w:line="480" w:lineRule="auto"/>
        <w:jc w:val="both"/>
        <w:rPr>
          <w:b/>
          <w:bCs/>
          <w:sz w:val="28"/>
          <w:szCs w:val="28"/>
        </w:rPr>
      </w:pPr>
      <w:r w:rsidRPr="00171019">
        <w:rPr>
          <w:sz w:val="28"/>
          <w:szCs w:val="28"/>
        </w:rPr>
        <w:lastRenderedPageBreak/>
        <w:t>What is the importance of high quality roads in mines</w:t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sz w:val="28"/>
          <w:szCs w:val="28"/>
        </w:rPr>
        <w:tab/>
      </w:r>
      <w:r w:rsidRPr="00171019">
        <w:rPr>
          <w:b/>
          <w:bCs/>
          <w:sz w:val="28"/>
          <w:szCs w:val="28"/>
        </w:rPr>
        <w:t>[3]</w:t>
      </w:r>
    </w:p>
    <w:p w14:paraId="7BB7DD91" w14:textId="77777777" w:rsidR="00171019" w:rsidRPr="00171019" w:rsidRDefault="0087629E" w:rsidP="00171019">
      <w:pPr>
        <w:pStyle w:val="ListParagraph"/>
        <w:numPr>
          <w:ilvl w:val="0"/>
          <w:numId w:val="23"/>
        </w:numPr>
        <w:spacing w:line="480" w:lineRule="auto"/>
        <w:jc w:val="both"/>
        <w:rPr>
          <w:b/>
          <w:bCs/>
          <w:sz w:val="28"/>
          <w:szCs w:val="28"/>
        </w:rPr>
      </w:pPr>
      <w:r w:rsidRPr="00171019">
        <w:rPr>
          <w:bCs/>
          <w:sz w:val="28"/>
          <w:szCs w:val="28"/>
          <w:lang w:val="en-ZW"/>
        </w:rPr>
        <w:t>Outline the rational why new mines use truck haulage exclusively.</w:t>
      </w:r>
      <w:r w:rsidRPr="00171019">
        <w:rPr>
          <w:bCs/>
          <w:sz w:val="28"/>
          <w:szCs w:val="28"/>
          <w:lang w:val="en-ZW"/>
        </w:rPr>
        <w:tab/>
      </w:r>
      <w:r w:rsidRPr="00171019">
        <w:rPr>
          <w:b/>
          <w:sz w:val="28"/>
          <w:szCs w:val="28"/>
          <w:lang w:val="en-ZW"/>
        </w:rPr>
        <w:t>[6]</w:t>
      </w:r>
    </w:p>
    <w:p w14:paraId="22E49B72" w14:textId="57BC0BD2" w:rsidR="0087629E" w:rsidRPr="00171019" w:rsidRDefault="0087629E" w:rsidP="00171019">
      <w:pPr>
        <w:pStyle w:val="ListParagraph"/>
        <w:numPr>
          <w:ilvl w:val="0"/>
          <w:numId w:val="23"/>
        </w:numPr>
        <w:spacing w:line="480" w:lineRule="auto"/>
        <w:jc w:val="both"/>
        <w:rPr>
          <w:b/>
          <w:bCs/>
          <w:sz w:val="28"/>
          <w:szCs w:val="28"/>
        </w:rPr>
      </w:pPr>
      <w:r w:rsidRPr="00171019">
        <w:rPr>
          <w:bCs/>
          <w:sz w:val="28"/>
          <w:szCs w:val="28"/>
          <w:lang w:val="en-ZW"/>
        </w:rPr>
        <w:t>Evaluate the potential benefits and limitations of rail haulage.</w:t>
      </w:r>
      <w:r w:rsidRPr="00171019">
        <w:rPr>
          <w:bCs/>
          <w:sz w:val="28"/>
          <w:szCs w:val="28"/>
          <w:lang w:val="en-ZW"/>
        </w:rPr>
        <w:tab/>
      </w:r>
      <w:r w:rsidRPr="00171019">
        <w:rPr>
          <w:bCs/>
          <w:sz w:val="28"/>
          <w:szCs w:val="28"/>
          <w:lang w:val="en-ZW"/>
        </w:rPr>
        <w:tab/>
      </w:r>
      <w:r w:rsidRPr="00171019">
        <w:rPr>
          <w:b/>
          <w:sz w:val="28"/>
          <w:szCs w:val="28"/>
          <w:lang w:val="en-ZW"/>
        </w:rPr>
        <w:t>[8]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71019" w14:paraId="00D03007" w14:textId="77777777" w:rsidTr="00171019">
        <w:tc>
          <w:tcPr>
            <w:tcW w:w="9440" w:type="dxa"/>
            <w:tcBorders>
              <w:top w:val="nil"/>
              <w:left w:val="nil"/>
              <w:right w:val="nil"/>
            </w:tcBorders>
          </w:tcPr>
          <w:p w14:paraId="1DC3EFB8" w14:textId="77777777" w:rsidR="00171019" w:rsidRDefault="00171019" w:rsidP="0048604E">
            <w:pPr>
              <w:spacing w:line="48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7F8554B4" w14:textId="273A6024" w:rsidR="0087629E" w:rsidRPr="008C0F6F" w:rsidRDefault="00171019" w:rsidP="0017101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 OF EXAMINATION</w:t>
      </w:r>
    </w:p>
    <w:bookmarkEnd w:id="0"/>
    <w:p w14:paraId="7ECF63F2" w14:textId="09FFAAFF" w:rsidR="00D551AE" w:rsidRPr="009A4EC8" w:rsidRDefault="00D551AE" w:rsidP="009A4EC8">
      <w:pPr>
        <w:widowControl/>
        <w:tabs>
          <w:tab w:val="left" w:pos="1870"/>
        </w:tabs>
        <w:spacing w:after="160" w:line="360" w:lineRule="auto"/>
        <w:jc w:val="both"/>
        <w:rPr>
          <w:b/>
          <w:sz w:val="28"/>
          <w:szCs w:val="28"/>
        </w:rPr>
      </w:pPr>
    </w:p>
    <w:sectPr w:rsidR="00D551AE" w:rsidRPr="009A4EC8" w:rsidSect="00193268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7CD1" w14:textId="77777777" w:rsidR="00E528F3" w:rsidRDefault="00E528F3" w:rsidP="00204DD4">
      <w:r>
        <w:separator/>
      </w:r>
    </w:p>
  </w:endnote>
  <w:endnote w:type="continuationSeparator" w:id="0">
    <w:p w14:paraId="72F5BF12" w14:textId="77777777" w:rsidR="00E528F3" w:rsidRDefault="00E528F3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F4" w14:textId="77777777" w:rsidR="00FE74C4" w:rsidRDefault="00647BA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182082FE" w14:textId="77777777" w:rsidR="00FE74C4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6D0" w14:textId="4D5D171A" w:rsidR="0052570C" w:rsidRDefault="00F7162C">
    <w:pPr>
      <w:pStyle w:val="Footer"/>
    </w:pPr>
    <w:r>
      <w:t xml:space="preserve">Page </w:t>
    </w:r>
    <w:r w:rsidR="00647BAC">
      <w:rPr>
        <w:b/>
        <w:szCs w:val="24"/>
      </w:rPr>
      <w:fldChar w:fldCharType="begin"/>
    </w:r>
    <w:r>
      <w:rPr>
        <w:b/>
      </w:rPr>
      <w:instrText xml:space="preserve"> PAGE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  <w:r>
      <w:t xml:space="preserve"> of </w:t>
    </w:r>
    <w:r w:rsidR="00647BA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</w:p>
  <w:p w14:paraId="461D6EFA" w14:textId="77777777" w:rsidR="00FE74C4" w:rsidRDefault="00000000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28C7" w14:textId="77777777" w:rsidR="00E528F3" w:rsidRDefault="00E528F3" w:rsidP="00204DD4">
      <w:r>
        <w:separator/>
      </w:r>
    </w:p>
  </w:footnote>
  <w:footnote w:type="continuationSeparator" w:id="0">
    <w:p w14:paraId="354AF039" w14:textId="77777777" w:rsidR="00E528F3" w:rsidRDefault="00E528F3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3FC2"/>
    <w:multiLevelType w:val="hybridMultilevel"/>
    <w:tmpl w:val="5778E9E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21D"/>
    <w:multiLevelType w:val="hybridMultilevel"/>
    <w:tmpl w:val="5EE295D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ECB"/>
    <w:multiLevelType w:val="hybridMultilevel"/>
    <w:tmpl w:val="6C2E7F4E"/>
    <w:lvl w:ilvl="0" w:tplc="44283224">
      <w:start w:val="1"/>
      <w:numFmt w:val="lowerLetter"/>
      <w:lvlText w:val="%1)"/>
      <w:lvlJc w:val="left"/>
      <w:pPr>
        <w:ind w:left="540" w:hanging="360"/>
      </w:pPr>
      <w:rPr>
        <w:b w:val="0"/>
        <w:bCs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2B13"/>
    <w:multiLevelType w:val="hybridMultilevel"/>
    <w:tmpl w:val="7F6276B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7E90"/>
    <w:multiLevelType w:val="hybridMultilevel"/>
    <w:tmpl w:val="53F41C98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35CB"/>
    <w:multiLevelType w:val="hybridMultilevel"/>
    <w:tmpl w:val="CAE06F7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6D56"/>
    <w:multiLevelType w:val="hybridMultilevel"/>
    <w:tmpl w:val="91F28A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5418E"/>
    <w:multiLevelType w:val="hybridMultilevel"/>
    <w:tmpl w:val="33F6CC34"/>
    <w:lvl w:ilvl="0" w:tplc="97EE27D0">
      <w:start w:val="1"/>
      <w:numFmt w:val="lowerRoman"/>
      <w:lvlText w:val="%1."/>
      <w:lvlJc w:val="right"/>
      <w:pPr>
        <w:ind w:left="990" w:hanging="360"/>
      </w:pPr>
      <w:rPr>
        <w:b w:val="0"/>
        <w:bCs/>
        <w:i w:val="0"/>
        <w:iCs w:val="0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C264A2"/>
    <w:multiLevelType w:val="hybridMultilevel"/>
    <w:tmpl w:val="C9204E3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953B9"/>
    <w:multiLevelType w:val="hybridMultilevel"/>
    <w:tmpl w:val="34FC27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6AD4"/>
    <w:multiLevelType w:val="hybridMultilevel"/>
    <w:tmpl w:val="415A729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95511"/>
    <w:multiLevelType w:val="hybridMultilevel"/>
    <w:tmpl w:val="D688CF2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34FD3"/>
    <w:multiLevelType w:val="hybridMultilevel"/>
    <w:tmpl w:val="A40E3B5C"/>
    <w:lvl w:ilvl="0" w:tplc="C7A45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0597C"/>
    <w:multiLevelType w:val="hybridMultilevel"/>
    <w:tmpl w:val="8BDE5AEA"/>
    <w:lvl w:ilvl="0" w:tplc="3009001B">
      <w:start w:val="1"/>
      <w:numFmt w:val="lowerRoman"/>
      <w:lvlText w:val="%1."/>
      <w:lvlJc w:val="right"/>
      <w:pPr>
        <w:ind w:left="1287" w:hanging="360"/>
      </w:pPr>
    </w:lvl>
    <w:lvl w:ilvl="1" w:tplc="30090019" w:tentative="1">
      <w:start w:val="1"/>
      <w:numFmt w:val="lowerLetter"/>
      <w:lvlText w:val="%2."/>
      <w:lvlJc w:val="left"/>
      <w:pPr>
        <w:ind w:left="2007" w:hanging="360"/>
      </w:pPr>
    </w:lvl>
    <w:lvl w:ilvl="2" w:tplc="3009001B" w:tentative="1">
      <w:start w:val="1"/>
      <w:numFmt w:val="lowerRoman"/>
      <w:lvlText w:val="%3."/>
      <w:lvlJc w:val="right"/>
      <w:pPr>
        <w:ind w:left="2727" w:hanging="180"/>
      </w:pPr>
    </w:lvl>
    <w:lvl w:ilvl="3" w:tplc="3009000F" w:tentative="1">
      <w:start w:val="1"/>
      <w:numFmt w:val="decimal"/>
      <w:lvlText w:val="%4."/>
      <w:lvlJc w:val="left"/>
      <w:pPr>
        <w:ind w:left="3447" w:hanging="360"/>
      </w:pPr>
    </w:lvl>
    <w:lvl w:ilvl="4" w:tplc="30090019" w:tentative="1">
      <w:start w:val="1"/>
      <w:numFmt w:val="lowerLetter"/>
      <w:lvlText w:val="%5."/>
      <w:lvlJc w:val="left"/>
      <w:pPr>
        <w:ind w:left="4167" w:hanging="360"/>
      </w:pPr>
    </w:lvl>
    <w:lvl w:ilvl="5" w:tplc="3009001B" w:tentative="1">
      <w:start w:val="1"/>
      <w:numFmt w:val="lowerRoman"/>
      <w:lvlText w:val="%6."/>
      <w:lvlJc w:val="right"/>
      <w:pPr>
        <w:ind w:left="4887" w:hanging="180"/>
      </w:pPr>
    </w:lvl>
    <w:lvl w:ilvl="6" w:tplc="3009000F" w:tentative="1">
      <w:start w:val="1"/>
      <w:numFmt w:val="decimal"/>
      <w:lvlText w:val="%7."/>
      <w:lvlJc w:val="left"/>
      <w:pPr>
        <w:ind w:left="5607" w:hanging="360"/>
      </w:pPr>
    </w:lvl>
    <w:lvl w:ilvl="7" w:tplc="30090019" w:tentative="1">
      <w:start w:val="1"/>
      <w:numFmt w:val="lowerLetter"/>
      <w:lvlText w:val="%8."/>
      <w:lvlJc w:val="left"/>
      <w:pPr>
        <w:ind w:left="6327" w:hanging="360"/>
      </w:pPr>
    </w:lvl>
    <w:lvl w:ilvl="8" w:tplc="3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A5839"/>
    <w:multiLevelType w:val="hybridMultilevel"/>
    <w:tmpl w:val="C3AA0D1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71EAE"/>
    <w:multiLevelType w:val="hybridMultilevel"/>
    <w:tmpl w:val="C9204E3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0ED1"/>
    <w:multiLevelType w:val="hybridMultilevel"/>
    <w:tmpl w:val="82F0996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476E2"/>
    <w:multiLevelType w:val="hybridMultilevel"/>
    <w:tmpl w:val="3EC2E51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94C8E"/>
    <w:multiLevelType w:val="hybridMultilevel"/>
    <w:tmpl w:val="62027C3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C2016"/>
    <w:multiLevelType w:val="hybridMultilevel"/>
    <w:tmpl w:val="300C89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F7DCA"/>
    <w:multiLevelType w:val="hybridMultilevel"/>
    <w:tmpl w:val="4B7669A6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80BD8"/>
    <w:multiLevelType w:val="hybridMultilevel"/>
    <w:tmpl w:val="DA3A7D4E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7005">
    <w:abstractNumId w:val="14"/>
  </w:num>
  <w:num w:numId="2" w16cid:durableId="425005006">
    <w:abstractNumId w:val="8"/>
  </w:num>
  <w:num w:numId="3" w16cid:durableId="2128817725">
    <w:abstractNumId w:val="0"/>
  </w:num>
  <w:num w:numId="4" w16cid:durableId="1773356904">
    <w:abstractNumId w:val="10"/>
  </w:num>
  <w:num w:numId="5" w16cid:durableId="1801268385">
    <w:abstractNumId w:val="3"/>
  </w:num>
  <w:num w:numId="6" w16cid:durableId="176433062">
    <w:abstractNumId w:val="5"/>
  </w:num>
  <w:num w:numId="7" w16cid:durableId="997657607">
    <w:abstractNumId w:val="1"/>
  </w:num>
  <w:num w:numId="8" w16cid:durableId="1547182386">
    <w:abstractNumId w:val="16"/>
  </w:num>
  <w:num w:numId="9" w16cid:durableId="1849521412">
    <w:abstractNumId w:val="12"/>
  </w:num>
  <w:num w:numId="10" w16cid:durableId="2041203473">
    <w:abstractNumId w:val="6"/>
  </w:num>
  <w:num w:numId="11" w16cid:durableId="1336878198">
    <w:abstractNumId w:val="9"/>
  </w:num>
  <w:num w:numId="12" w16cid:durableId="437792561">
    <w:abstractNumId w:val="20"/>
  </w:num>
  <w:num w:numId="13" w16cid:durableId="1609241250">
    <w:abstractNumId w:val="2"/>
  </w:num>
  <w:num w:numId="14" w16cid:durableId="684601324">
    <w:abstractNumId w:val="7"/>
  </w:num>
  <w:num w:numId="15" w16cid:durableId="751894555">
    <w:abstractNumId w:val="13"/>
  </w:num>
  <w:num w:numId="16" w16cid:durableId="381947742">
    <w:abstractNumId w:val="4"/>
  </w:num>
  <w:num w:numId="17" w16cid:durableId="488060416">
    <w:abstractNumId w:val="21"/>
  </w:num>
  <w:num w:numId="18" w16cid:durableId="749887395">
    <w:abstractNumId w:val="15"/>
  </w:num>
  <w:num w:numId="19" w16cid:durableId="107511654">
    <w:abstractNumId w:val="19"/>
  </w:num>
  <w:num w:numId="20" w16cid:durableId="2032023413">
    <w:abstractNumId w:val="22"/>
  </w:num>
  <w:num w:numId="21" w16cid:durableId="699431719">
    <w:abstractNumId w:val="18"/>
  </w:num>
  <w:num w:numId="22" w16cid:durableId="7803246">
    <w:abstractNumId w:val="17"/>
  </w:num>
  <w:num w:numId="23" w16cid:durableId="701536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C"/>
    <w:rsid w:val="0003026D"/>
    <w:rsid w:val="00032C85"/>
    <w:rsid w:val="000362EC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B48B1"/>
    <w:rsid w:val="000D0312"/>
    <w:rsid w:val="00120214"/>
    <w:rsid w:val="00133F86"/>
    <w:rsid w:val="00141216"/>
    <w:rsid w:val="001701C2"/>
    <w:rsid w:val="00171019"/>
    <w:rsid w:val="00191E22"/>
    <w:rsid w:val="00193268"/>
    <w:rsid w:val="00194079"/>
    <w:rsid w:val="001A6083"/>
    <w:rsid w:val="001B2376"/>
    <w:rsid w:val="001C4027"/>
    <w:rsid w:val="001D0A73"/>
    <w:rsid w:val="001D345F"/>
    <w:rsid w:val="001D4783"/>
    <w:rsid w:val="001E5308"/>
    <w:rsid w:val="00204DD4"/>
    <w:rsid w:val="002065A6"/>
    <w:rsid w:val="00220606"/>
    <w:rsid w:val="00232248"/>
    <w:rsid w:val="00237552"/>
    <w:rsid w:val="00242C4F"/>
    <w:rsid w:val="0026456A"/>
    <w:rsid w:val="00277473"/>
    <w:rsid w:val="002816A5"/>
    <w:rsid w:val="002917FE"/>
    <w:rsid w:val="00291D1A"/>
    <w:rsid w:val="002957D7"/>
    <w:rsid w:val="00295C19"/>
    <w:rsid w:val="002A5E8E"/>
    <w:rsid w:val="002C51EE"/>
    <w:rsid w:val="002F2D29"/>
    <w:rsid w:val="002F4BDF"/>
    <w:rsid w:val="00304700"/>
    <w:rsid w:val="003067DB"/>
    <w:rsid w:val="00323447"/>
    <w:rsid w:val="0032640B"/>
    <w:rsid w:val="00327399"/>
    <w:rsid w:val="00332CDD"/>
    <w:rsid w:val="00335595"/>
    <w:rsid w:val="0034027E"/>
    <w:rsid w:val="003440AD"/>
    <w:rsid w:val="00353608"/>
    <w:rsid w:val="003575C6"/>
    <w:rsid w:val="003623A7"/>
    <w:rsid w:val="003656B1"/>
    <w:rsid w:val="00367EC4"/>
    <w:rsid w:val="00384D6C"/>
    <w:rsid w:val="0039368B"/>
    <w:rsid w:val="0039491C"/>
    <w:rsid w:val="00396427"/>
    <w:rsid w:val="003A344B"/>
    <w:rsid w:val="003C7D37"/>
    <w:rsid w:val="003D294C"/>
    <w:rsid w:val="003D2C07"/>
    <w:rsid w:val="003F4AF0"/>
    <w:rsid w:val="00402E7F"/>
    <w:rsid w:val="0041296F"/>
    <w:rsid w:val="00414838"/>
    <w:rsid w:val="00425A30"/>
    <w:rsid w:val="004305F6"/>
    <w:rsid w:val="00444FB8"/>
    <w:rsid w:val="00465F3D"/>
    <w:rsid w:val="004753DA"/>
    <w:rsid w:val="00484F24"/>
    <w:rsid w:val="0048604E"/>
    <w:rsid w:val="00486250"/>
    <w:rsid w:val="004917E7"/>
    <w:rsid w:val="00493E17"/>
    <w:rsid w:val="00493FA1"/>
    <w:rsid w:val="004B08EC"/>
    <w:rsid w:val="004B29C4"/>
    <w:rsid w:val="004C02DF"/>
    <w:rsid w:val="004C0D1E"/>
    <w:rsid w:val="004C6763"/>
    <w:rsid w:val="005035FD"/>
    <w:rsid w:val="005037D7"/>
    <w:rsid w:val="00514741"/>
    <w:rsid w:val="00525DA2"/>
    <w:rsid w:val="00543FED"/>
    <w:rsid w:val="00547CE2"/>
    <w:rsid w:val="0055097B"/>
    <w:rsid w:val="00550C52"/>
    <w:rsid w:val="00551436"/>
    <w:rsid w:val="005579B2"/>
    <w:rsid w:val="00564477"/>
    <w:rsid w:val="005743D3"/>
    <w:rsid w:val="005762E6"/>
    <w:rsid w:val="00581826"/>
    <w:rsid w:val="005866B0"/>
    <w:rsid w:val="00587FA4"/>
    <w:rsid w:val="00592ECF"/>
    <w:rsid w:val="0059332A"/>
    <w:rsid w:val="00595D1B"/>
    <w:rsid w:val="005A06AD"/>
    <w:rsid w:val="005A1383"/>
    <w:rsid w:val="005C574A"/>
    <w:rsid w:val="005C5F06"/>
    <w:rsid w:val="005C7AFF"/>
    <w:rsid w:val="005D0A5B"/>
    <w:rsid w:val="005D7C58"/>
    <w:rsid w:val="005F36E9"/>
    <w:rsid w:val="00613FC0"/>
    <w:rsid w:val="006159EA"/>
    <w:rsid w:val="006174A5"/>
    <w:rsid w:val="00622ED6"/>
    <w:rsid w:val="00623528"/>
    <w:rsid w:val="006366F4"/>
    <w:rsid w:val="00647BAC"/>
    <w:rsid w:val="00655619"/>
    <w:rsid w:val="0066128C"/>
    <w:rsid w:val="006701EA"/>
    <w:rsid w:val="00683BDD"/>
    <w:rsid w:val="006C4502"/>
    <w:rsid w:val="006E432C"/>
    <w:rsid w:val="006F539E"/>
    <w:rsid w:val="007149C4"/>
    <w:rsid w:val="00734243"/>
    <w:rsid w:val="00746238"/>
    <w:rsid w:val="00753B56"/>
    <w:rsid w:val="00761469"/>
    <w:rsid w:val="007743EA"/>
    <w:rsid w:val="0078787A"/>
    <w:rsid w:val="007A05EC"/>
    <w:rsid w:val="007A4AB2"/>
    <w:rsid w:val="007A6F34"/>
    <w:rsid w:val="007A7017"/>
    <w:rsid w:val="007B52BF"/>
    <w:rsid w:val="007C1777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2324F"/>
    <w:rsid w:val="00836A4A"/>
    <w:rsid w:val="008605A6"/>
    <w:rsid w:val="00860A67"/>
    <w:rsid w:val="0087629E"/>
    <w:rsid w:val="008953B3"/>
    <w:rsid w:val="00896982"/>
    <w:rsid w:val="008B4F77"/>
    <w:rsid w:val="008C0F6F"/>
    <w:rsid w:val="008D08B9"/>
    <w:rsid w:val="008F3BEE"/>
    <w:rsid w:val="008F48A2"/>
    <w:rsid w:val="00900C0C"/>
    <w:rsid w:val="00913EE5"/>
    <w:rsid w:val="00913FED"/>
    <w:rsid w:val="009216B8"/>
    <w:rsid w:val="0092717A"/>
    <w:rsid w:val="00931A04"/>
    <w:rsid w:val="00932205"/>
    <w:rsid w:val="0093529F"/>
    <w:rsid w:val="009412F1"/>
    <w:rsid w:val="0095767F"/>
    <w:rsid w:val="00963A3D"/>
    <w:rsid w:val="00965451"/>
    <w:rsid w:val="009660A0"/>
    <w:rsid w:val="00993BB6"/>
    <w:rsid w:val="009A3E3C"/>
    <w:rsid w:val="009A4EC8"/>
    <w:rsid w:val="00A06A9E"/>
    <w:rsid w:val="00A206E5"/>
    <w:rsid w:val="00A261EF"/>
    <w:rsid w:val="00A40163"/>
    <w:rsid w:val="00A56347"/>
    <w:rsid w:val="00A618C1"/>
    <w:rsid w:val="00A67F1A"/>
    <w:rsid w:val="00A71F46"/>
    <w:rsid w:val="00A90279"/>
    <w:rsid w:val="00AA2DD3"/>
    <w:rsid w:val="00AA42C5"/>
    <w:rsid w:val="00AA784F"/>
    <w:rsid w:val="00AE4124"/>
    <w:rsid w:val="00AE47CD"/>
    <w:rsid w:val="00AF2151"/>
    <w:rsid w:val="00B167B8"/>
    <w:rsid w:val="00B17372"/>
    <w:rsid w:val="00B174A9"/>
    <w:rsid w:val="00B215C5"/>
    <w:rsid w:val="00B31B84"/>
    <w:rsid w:val="00B37734"/>
    <w:rsid w:val="00B43818"/>
    <w:rsid w:val="00B608FA"/>
    <w:rsid w:val="00B717FD"/>
    <w:rsid w:val="00B8059C"/>
    <w:rsid w:val="00B876B3"/>
    <w:rsid w:val="00B9333E"/>
    <w:rsid w:val="00BA42CB"/>
    <w:rsid w:val="00BC6153"/>
    <w:rsid w:val="00BF2001"/>
    <w:rsid w:val="00C01D0F"/>
    <w:rsid w:val="00C043C2"/>
    <w:rsid w:val="00C15515"/>
    <w:rsid w:val="00C209B3"/>
    <w:rsid w:val="00C2357C"/>
    <w:rsid w:val="00C350E1"/>
    <w:rsid w:val="00C53647"/>
    <w:rsid w:val="00C6452F"/>
    <w:rsid w:val="00C71D55"/>
    <w:rsid w:val="00C876A1"/>
    <w:rsid w:val="00C913A4"/>
    <w:rsid w:val="00C9738E"/>
    <w:rsid w:val="00CA2DD0"/>
    <w:rsid w:val="00CA4CAF"/>
    <w:rsid w:val="00CC2135"/>
    <w:rsid w:val="00CD2734"/>
    <w:rsid w:val="00CD6239"/>
    <w:rsid w:val="00CD752D"/>
    <w:rsid w:val="00CE2496"/>
    <w:rsid w:val="00CE596C"/>
    <w:rsid w:val="00CF1295"/>
    <w:rsid w:val="00D078A2"/>
    <w:rsid w:val="00D32F60"/>
    <w:rsid w:val="00D47BD1"/>
    <w:rsid w:val="00D551AE"/>
    <w:rsid w:val="00D63645"/>
    <w:rsid w:val="00D84044"/>
    <w:rsid w:val="00D8676B"/>
    <w:rsid w:val="00DC0167"/>
    <w:rsid w:val="00DC084A"/>
    <w:rsid w:val="00DC385A"/>
    <w:rsid w:val="00DC6F8D"/>
    <w:rsid w:val="00DD61DE"/>
    <w:rsid w:val="00DF05D5"/>
    <w:rsid w:val="00DF3FE6"/>
    <w:rsid w:val="00DF402A"/>
    <w:rsid w:val="00E0025A"/>
    <w:rsid w:val="00E11FF7"/>
    <w:rsid w:val="00E1595C"/>
    <w:rsid w:val="00E22434"/>
    <w:rsid w:val="00E317B5"/>
    <w:rsid w:val="00E528F3"/>
    <w:rsid w:val="00E6430B"/>
    <w:rsid w:val="00E83593"/>
    <w:rsid w:val="00E86DFA"/>
    <w:rsid w:val="00EA6664"/>
    <w:rsid w:val="00EB0D26"/>
    <w:rsid w:val="00EB2184"/>
    <w:rsid w:val="00EB51A7"/>
    <w:rsid w:val="00EB74A9"/>
    <w:rsid w:val="00EC2080"/>
    <w:rsid w:val="00EC35E7"/>
    <w:rsid w:val="00EC7DBF"/>
    <w:rsid w:val="00ED423E"/>
    <w:rsid w:val="00ED4FEA"/>
    <w:rsid w:val="00EE15C6"/>
    <w:rsid w:val="00EE26CC"/>
    <w:rsid w:val="00EE4384"/>
    <w:rsid w:val="00EE458A"/>
    <w:rsid w:val="00EE572E"/>
    <w:rsid w:val="00EE5F7F"/>
    <w:rsid w:val="00EF60D9"/>
    <w:rsid w:val="00F0407E"/>
    <w:rsid w:val="00F11BFD"/>
    <w:rsid w:val="00F2005E"/>
    <w:rsid w:val="00F32505"/>
    <w:rsid w:val="00F36DB7"/>
    <w:rsid w:val="00F41D95"/>
    <w:rsid w:val="00F711ED"/>
    <w:rsid w:val="00F7162C"/>
    <w:rsid w:val="00F71DBC"/>
    <w:rsid w:val="00F92716"/>
    <w:rsid w:val="00F96BC0"/>
    <w:rsid w:val="00FB498C"/>
    <w:rsid w:val="00FD0D96"/>
    <w:rsid w:val="00FE72DE"/>
    <w:rsid w:val="00FE775F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07F"/>
  <w15:docId w15:val="{5E7E4DB8-F5A8-4C63-93AD-889F349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aliases w:val="Table of Figures EC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nyamundab</dc:creator>
  <cp:lastModifiedBy>USER</cp:lastModifiedBy>
  <cp:revision>7</cp:revision>
  <cp:lastPrinted>2022-02-08T05:50:00Z</cp:lastPrinted>
  <dcterms:created xsi:type="dcterms:W3CDTF">2021-12-15T05:49:00Z</dcterms:created>
  <dcterms:modified xsi:type="dcterms:W3CDTF">2023-02-23T03:07:00Z</dcterms:modified>
</cp:coreProperties>
</file>