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eastAsia="en-US"/>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v:textbox>
              </v:rect>
            </w:pict>
          </mc:Fallback>
        </mc:AlternateContent>
      </w:r>
      <w:r>
        <w:rPr>
          <w:noProof/>
          <w:sz w:val="28"/>
          <w:szCs w:val="28"/>
          <w:lang w:eastAsia="en-US"/>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2FE9BF9C" w:rsidR="007A05EC" w:rsidRPr="0003026D" w:rsidRDefault="007A05EC" w:rsidP="007A05EC">
      <w:pPr>
        <w:pStyle w:val="Title"/>
        <w:rPr>
          <w:sz w:val="36"/>
          <w:szCs w:val="36"/>
        </w:rPr>
      </w:pPr>
      <w:r w:rsidRPr="0003026D">
        <w:rPr>
          <w:sz w:val="36"/>
          <w:szCs w:val="36"/>
        </w:rPr>
        <w:t xml:space="preserve">FACULTY OF </w:t>
      </w:r>
      <w:r w:rsidR="0003026D" w:rsidRPr="0003026D">
        <w:rPr>
          <w:sz w:val="36"/>
          <w:szCs w:val="36"/>
        </w:rPr>
        <w:t>ENGINEERING</w:t>
      </w:r>
      <w:r w:rsidR="00940606">
        <w:rPr>
          <w:sz w:val="36"/>
          <w:szCs w:val="36"/>
        </w:rPr>
        <w:t>, APPLIED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2628B0FA" w:rsidR="00191E22" w:rsidRDefault="0003026D" w:rsidP="007A05EC">
      <w:pPr>
        <w:spacing w:line="360" w:lineRule="auto"/>
        <w:jc w:val="center"/>
        <w:rPr>
          <w:rFonts w:ascii="Trebuchet MS" w:hAnsi="Trebuchet MS"/>
          <w:b/>
          <w:sz w:val="28"/>
          <w:szCs w:val="28"/>
        </w:rPr>
      </w:pPr>
      <w:r>
        <w:rPr>
          <w:rFonts w:ascii="Trebuchet MS" w:hAnsi="Trebuchet MS"/>
          <w:b/>
          <w:sz w:val="28"/>
          <w:szCs w:val="28"/>
        </w:rPr>
        <w:t xml:space="preserve">MODULE: </w:t>
      </w:r>
      <w:r w:rsidR="00F20512" w:rsidRPr="00F20512">
        <w:rPr>
          <w:rFonts w:ascii="Trebuchet MS" w:hAnsi="Trebuchet MS"/>
          <w:b/>
          <w:sz w:val="28"/>
          <w:szCs w:val="28"/>
        </w:rPr>
        <w:t>MINE DESIGN AND PLANNING</w:t>
      </w:r>
    </w:p>
    <w:p w14:paraId="2E7659FD" w14:textId="2F3CF0A4"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F20512" w:rsidRPr="00F20512">
        <w:rPr>
          <w:rFonts w:ascii="Trebuchet MS" w:hAnsi="Trebuchet MS"/>
          <w:b/>
          <w:sz w:val="28"/>
          <w:szCs w:val="28"/>
        </w:rPr>
        <w:t>HMIE 515</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60FB40BF" w:rsidR="007A05EC" w:rsidRPr="00AD2D8D" w:rsidRDefault="00CA0C44" w:rsidP="007A05EC">
      <w:pPr>
        <w:jc w:val="center"/>
        <w:rPr>
          <w:rFonts w:ascii="Trebuchet MS" w:hAnsi="Trebuchet MS"/>
          <w:b/>
          <w:sz w:val="28"/>
          <w:szCs w:val="28"/>
        </w:rPr>
      </w:pPr>
      <w:r>
        <w:rPr>
          <w:rFonts w:ascii="Trebuchet MS" w:hAnsi="Trebuchet MS"/>
          <w:b/>
          <w:sz w:val="28"/>
          <w:szCs w:val="28"/>
        </w:rPr>
        <w:t>JUNE</w:t>
      </w:r>
      <w:r w:rsidR="008953B3">
        <w:rPr>
          <w:rFonts w:ascii="Trebuchet MS" w:hAnsi="Trebuchet MS"/>
          <w:b/>
          <w:sz w:val="28"/>
          <w:szCs w:val="28"/>
        </w:rPr>
        <w:t xml:space="preserve"> </w:t>
      </w:r>
      <w:r w:rsidR="00DC084A">
        <w:rPr>
          <w:rFonts w:ascii="Trebuchet MS" w:hAnsi="Trebuchet MS"/>
          <w:b/>
          <w:sz w:val="28"/>
          <w:szCs w:val="28"/>
        </w:rPr>
        <w:t>202</w:t>
      </w:r>
      <w:r w:rsidR="003B2FC8">
        <w:rPr>
          <w:rFonts w:ascii="Trebuchet MS" w:hAnsi="Trebuchet MS"/>
          <w:b/>
          <w:sz w:val="28"/>
          <w:szCs w:val="28"/>
        </w:rPr>
        <w:t>3</w:t>
      </w:r>
    </w:p>
    <w:p w14:paraId="2A59D538" w14:textId="77777777" w:rsidR="007A05EC" w:rsidRPr="00AD2D8D" w:rsidRDefault="007A05EC" w:rsidP="007A05EC">
      <w:pPr>
        <w:jc w:val="center"/>
        <w:rPr>
          <w:rFonts w:ascii="Trebuchet MS" w:hAnsi="Trebuchet MS"/>
          <w:b/>
          <w:sz w:val="28"/>
          <w:szCs w:val="28"/>
        </w:rPr>
      </w:pPr>
    </w:p>
    <w:p w14:paraId="53559BCF" w14:textId="40699085"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00F20512">
        <w:rPr>
          <w:rFonts w:ascii="Trebuchet MS" w:hAnsi="Trebuchet MS"/>
          <w:b/>
          <w:sz w:val="28"/>
          <w:szCs w:val="28"/>
        </w:rPr>
        <w:t>3</w:t>
      </w:r>
      <w:r w:rsidRPr="00AD2D8D">
        <w:rPr>
          <w:rFonts w:ascii="Trebuchet MS" w:hAnsi="Trebuchet MS"/>
          <w:b/>
          <w:sz w:val="28"/>
          <w:szCs w:val="28"/>
        </w:rPr>
        <w:t xml:space="preserve"> HOURS</w:t>
      </w:r>
    </w:p>
    <w:p w14:paraId="16474592" w14:textId="77777777" w:rsidR="00EF60D9" w:rsidRDefault="00EF60D9" w:rsidP="007A05EC">
      <w:pPr>
        <w:jc w:val="center"/>
        <w:rPr>
          <w:rFonts w:ascii="Trebuchet MS" w:hAnsi="Trebuchet MS"/>
          <w:b/>
          <w:sz w:val="28"/>
          <w:szCs w:val="28"/>
        </w:rPr>
      </w:pPr>
    </w:p>
    <w:p w14:paraId="47449EB2" w14:textId="442B4B8A"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D84044">
        <w:rPr>
          <w:rFonts w:ascii="Trebuchet MS" w:hAnsi="Trebuchet MS"/>
          <w:b/>
          <w:sz w:val="28"/>
          <w:szCs w:val="28"/>
        </w:rPr>
        <w:t>D</w:t>
      </w:r>
      <w:r w:rsidR="003B2FC8">
        <w:rPr>
          <w:rFonts w:ascii="Trebuchet MS" w:hAnsi="Trebuchet MS"/>
          <w:b/>
          <w:sz w:val="28"/>
          <w:szCs w:val="28"/>
        </w:rPr>
        <w:t>.</w:t>
      </w:r>
      <w:r w:rsidR="0003026D">
        <w:rPr>
          <w:rFonts w:ascii="Trebuchet MS" w:hAnsi="Trebuchet MS"/>
          <w:b/>
          <w:sz w:val="28"/>
          <w:szCs w:val="28"/>
        </w:rPr>
        <w:t xml:space="preserve"> </w:t>
      </w:r>
      <w:r w:rsidR="003B2FC8">
        <w:rPr>
          <w:rFonts w:ascii="Trebuchet MS" w:hAnsi="Trebuchet MS"/>
          <w:b/>
          <w:sz w:val="28"/>
          <w:szCs w:val="28"/>
        </w:rPr>
        <w:t>DHLIWAYO</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7728" behindDoc="0" locked="0" layoutInCell="1" allowOverlap="1" wp14:anchorId="78528569" wp14:editId="0E0E167C">
                <wp:simplePos x="0" y="0"/>
                <wp:positionH relativeFrom="column">
                  <wp:posOffset>685800</wp:posOffset>
                </wp:positionH>
                <wp:positionV relativeFrom="paragraph">
                  <wp:posOffset>172721</wp:posOffset>
                </wp:positionV>
                <wp:extent cx="4850004" cy="2019300"/>
                <wp:effectExtent l="0" t="0" r="2730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019300"/>
                        </a:xfrm>
                        <a:prstGeom prst="roundRect">
                          <a:avLst>
                            <a:gd name="adj" fmla="val 16667"/>
                          </a:avLst>
                        </a:prstGeom>
                        <a:solidFill>
                          <a:srgbClr val="FFFFFF"/>
                        </a:solidFill>
                        <a:ln w="9525">
                          <a:solidFill>
                            <a:srgbClr val="000000"/>
                          </a:solidFill>
                          <a:round/>
                          <a:headEnd/>
                          <a:tailEnd/>
                        </a:ln>
                      </wps:spPr>
                      <wps:txb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231A8346" w14:textId="77777777"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 xml:space="preserve">Answer </w:t>
                            </w:r>
                            <w:r w:rsidRPr="003B79EF">
                              <w:rPr>
                                <w:b/>
                                <w:bCs/>
                                <w:i/>
                                <w:sz w:val="28"/>
                                <w:szCs w:val="28"/>
                              </w:rPr>
                              <w:t>All</w:t>
                            </w:r>
                            <w:r w:rsidRPr="003B79EF">
                              <w:rPr>
                                <w:i/>
                                <w:sz w:val="28"/>
                                <w:szCs w:val="28"/>
                              </w:rPr>
                              <w:t xml:space="preserve"> in Section A</w:t>
                            </w:r>
                          </w:p>
                          <w:p w14:paraId="4B2AD864" w14:textId="767EC73D"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 xml:space="preserve">Answer </w:t>
                            </w:r>
                            <w:r>
                              <w:rPr>
                                <w:i/>
                                <w:sz w:val="28"/>
                                <w:szCs w:val="28"/>
                              </w:rPr>
                              <w:t xml:space="preserve">any other </w:t>
                            </w:r>
                            <w:r w:rsidRPr="003B79EF">
                              <w:rPr>
                                <w:b/>
                                <w:bCs/>
                                <w:i/>
                                <w:sz w:val="28"/>
                                <w:szCs w:val="28"/>
                              </w:rPr>
                              <w:t>Four (4)</w:t>
                            </w:r>
                            <w:r w:rsidRPr="003B79EF">
                              <w:rPr>
                                <w:i/>
                                <w:sz w:val="28"/>
                                <w:szCs w:val="28"/>
                              </w:rPr>
                              <w:t xml:space="preserve"> question</w:t>
                            </w:r>
                            <w:r>
                              <w:rPr>
                                <w:i/>
                                <w:sz w:val="28"/>
                                <w:szCs w:val="28"/>
                              </w:rPr>
                              <w:t>s</w:t>
                            </w:r>
                            <w:r w:rsidRPr="003B79EF">
                              <w:rPr>
                                <w:i/>
                                <w:sz w:val="28"/>
                                <w:szCs w:val="28"/>
                              </w:rPr>
                              <w:t xml:space="preserve"> in Section B.</w:t>
                            </w:r>
                          </w:p>
                          <w:p w14:paraId="45BC4480" w14:textId="77777777"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Start a new question on a fresh page</w:t>
                            </w:r>
                          </w:p>
                          <w:p w14:paraId="055E4704" w14:textId="629CC9F9" w:rsidR="006E4F93" w:rsidRPr="000C2084" w:rsidRDefault="003B79EF" w:rsidP="003B79EF">
                            <w:pPr>
                              <w:pStyle w:val="ListParagraph"/>
                              <w:numPr>
                                <w:ilvl w:val="0"/>
                                <w:numId w:val="1"/>
                              </w:numPr>
                              <w:spacing w:after="240" w:line="276" w:lineRule="auto"/>
                              <w:rPr>
                                <w:i/>
                                <w:sz w:val="28"/>
                                <w:szCs w:val="28"/>
                              </w:rPr>
                            </w:pPr>
                            <w:r w:rsidRPr="003B79EF">
                              <w:rPr>
                                <w:i/>
                                <w:sz w:val="28"/>
                                <w:szCs w:val="28"/>
                              </w:rPr>
                              <w:t>Total marks 100</w:t>
                            </w:r>
                            <w:r w:rsidR="000C2084">
                              <w:rPr>
                                <w:i/>
                                <w:sz w:val="28"/>
                                <w:szCs w:val="28"/>
                              </w:rPr>
                              <w:t>.</w:t>
                            </w:r>
                          </w:p>
                          <w:p w14:paraId="35693509" w14:textId="4E281E9B" w:rsidR="007A05EC" w:rsidRPr="006E4F93" w:rsidRDefault="006E4F93" w:rsidP="006E4F93">
                            <w:pPr>
                              <w:spacing w:line="276" w:lineRule="auto"/>
                              <w:ind w:left="2700" w:hanging="2700"/>
                              <w:rPr>
                                <w:b/>
                                <w:i/>
                                <w:sz w:val="28"/>
                                <w:szCs w:val="28"/>
                              </w:rPr>
                            </w:pPr>
                            <w:r w:rsidRPr="007F0CDE">
                              <w:rPr>
                                <w:b/>
                                <w:i/>
                                <w:sz w:val="28"/>
                                <w:szCs w:val="28"/>
                              </w:rPr>
                              <w:t xml:space="preserve">Additional material(s): </w:t>
                            </w:r>
                            <w:r w:rsidRPr="007F0CDE">
                              <w:rPr>
                                <w:i/>
                                <w:sz w:val="28"/>
                                <w:szCs w:val="28"/>
                              </w:rPr>
                              <w:t>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6pt;width:381.9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x5OQIAAHMEAAAOAAAAZHJzL2Uyb0RvYy54bWysVMGO0zAQvSPxD5bvNGlpu9uo6WrVpQhp&#10;gRULH+DaTmNwPGbsNi1fz8RpSwucEDlYMx7P88x748zv9o1lO43BgCv5cJBzpp0EZdym5F8+r17d&#10;chaicEpYcLrkBx343eLli3nrCz2CGqzSyAjEhaL1Ja9j9EWWBVnrRoQBeO0oWAE2IpKLm0yhaAm9&#10;sdkoz6dZC6g8gtQh0O5DH+SLhF9VWsaPVRV0ZLbkVFtMK6Z13a3ZYi6KDQpfG3ksQ/xDFY0wji49&#10;Qz2IKNgWzR9QjZEIAao4kNBkUFVG6tQDdTPMf+vmuRZep16InODPNIX/Bys/7J6QGVXyEWdONCTR&#10;/TZCuplNOnpaHwo69eyfsGsw+EeQ3wJzsKyF2+h7RGhrLRQVNezOZ1cJnRMola3b96AIXRB6Ympf&#10;YdMBEgdsnwQ5nAXR+8gkbY5vJ3mejzmTFCOCZq/zJFkmilO6xxDfamhYZ5QcYevUJ5I93SF2jyEm&#10;WdSxOaG+clY1lkTeCcuG0+n0JlUtiuNhwj5hpn7BGrUy1iYHN+ulRUapJV+l75gcLo9Zx9qSzyaj&#10;SariKhYuIag5+v4GkfpIw9lx+8apZEdhbG9TldYdye747XWK+/U+iZmU6LhfgzoQ+wj95NNLJaMG&#10;/MFZS1Nf8vB9K1BzZt85UnA2HI+7Z5Kc8eRmRA5eRtaXEeEkQZU8ctaby9g/ra1Hs6nppmEiwEE3&#10;U5WJp/HoqzqWT5NN1tXTufTTqV//isVPAAAA//8DAFBLAwQUAAYACAAAACEAhh3e6t0AAAAKAQAA&#10;DwAAAGRycy9kb3ducmV2LnhtbEyPwU7DMBBE70j8g7VI3KjdQGka4lQICa6IwIGjE2+TiHidxk4a&#10;+HqWEz2OdjT7Xr5fXC9mHEPnScN6pUAg1d521Gj4eH++SUGEaMia3hNq+MYA++LyIjeZ9Sd6w7mM&#10;jeARCpnR0MY4ZFKGukVnwsoPSHw7+NGZyHFspB3NicddLxOl7qUzHfGH1gz41GL9VU5OQ23VpMbP&#10;+XVXbWL5M09Hki9Hra+vlscHEBGX+F+GP3xGh4KZKj+RDaLnrFJ2iRqSbQKCC+l2zS6Vhtu7TQKy&#10;yOW5QvELAAD//wMAUEsBAi0AFAAGAAgAAAAhALaDOJL+AAAA4QEAABMAAAAAAAAAAAAAAAAAAAAA&#10;AFtDb250ZW50X1R5cGVzXS54bWxQSwECLQAUAAYACAAAACEAOP0h/9YAAACUAQAACwAAAAAAAAAA&#10;AAAAAAAvAQAAX3JlbHMvLnJlbHNQSwECLQAUAAYACAAAACEA4D6seTkCAABzBAAADgAAAAAAAAAA&#10;AAAAAAAuAgAAZHJzL2Uyb0RvYy54bWxQSwECLQAUAAYACAAAACEAhh3e6t0AAAAKAQAADwAAAAAA&#10;AAAAAAAAAACTBAAAZHJzL2Rvd25yZXYueG1sUEsFBgAAAAAEAAQA8wAAAJ0FAAAAAA==&#10;">
                <v:textbo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231A8346" w14:textId="77777777"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 xml:space="preserve">Answer </w:t>
                      </w:r>
                      <w:r w:rsidRPr="003B79EF">
                        <w:rPr>
                          <w:b/>
                          <w:bCs/>
                          <w:i/>
                          <w:sz w:val="28"/>
                          <w:szCs w:val="28"/>
                        </w:rPr>
                        <w:t>All</w:t>
                      </w:r>
                      <w:r w:rsidRPr="003B79EF">
                        <w:rPr>
                          <w:i/>
                          <w:sz w:val="28"/>
                          <w:szCs w:val="28"/>
                        </w:rPr>
                        <w:t xml:space="preserve"> in Section A</w:t>
                      </w:r>
                    </w:p>
                    <w:p w14:paraId="4B2AD864" w14:textId="767EC73D"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 xml:space="preserve">Answer </w:t>
                      </w:r>
                      <w:r>
                        <w:rPr>
                          <w:i/>
                          <w:sz w:val="28"/>
                          <w:szCs w:val="28"/>
                        </w:rPr>
                        <w:t xml:space="preserve">any other </w:t>
                      </w:r>
                      <w:r w:rsidRPr="003B79EF">
                        <w:rPr>
                          <w:b/>
                          <w:bCs/>
                          <w:i/>
                          <w:sz w:val="28"/>
                          <w:szCs w:val="28"/>
                        </w:rPr>
                        <w:t>Four (4)</w:t>
                      </w:r>
                      <w:r w:rsidRPr="003B79EF">
                        <w:rPr>
                          <w:i/>
                          <w:sz w:val="28"/>
                          <w:szCs w:val="28"/>
                        </w:rPr>
                        <w:t xml:space="preserve"> question</w:t>
                      </w:r>
                      <w:r>
                        <w:rPr>
                          <w:i/>
                          <w:sz w:val="28"/>
                          <w:szCs w:val="28"/>
                        </w:rPr>
                        <w:t>s</w:t>
                      </w:r>
                      <w:r w:rsidRPr="003B79EF">
                        <w:rPr>
                          <w:i/>
                          <w:sz w:val="28"/>
                          <w:szCs w:val="28"/>
                        </w:rPr>
                        <w:t xml:space="preserve"> in Section B.</w:t>
                      </w:r>
                    </w:p>
                    <w:p w14:paraId="45BC4480" w14:textId="77777777" w:rsidR="003B79EF" w:rsidRPr="003B79EF" w:rsidRDefault="003B79EF" w:rsidP="003B79EF">
                      <w:pPr>
                        <w:pStyle w:val="ListParagraph"/>
                        <w:numPr>
                          <w:ilvl w:val="0"/>
                          <w:numId w:val="1"/>
                        </w:numPr>
                        <w:spacing w:after="240" w:line="276" w:lineRule="auto"/>
                        <w:rPr>
                          <w:i/>
                          <w:sz w:val="28"/>
                          <w:szCs w:val="28"/>
                        </w:rPr>
                      </w:pPr>
                      <w:r w:rsidRPr="003B79EF">
                        <w:rPr>
                          <w:i/>
                          <w:sz w:val="28"/>
                          <w:szCs w:val="28"/>
                        </w:rPr>
                        <w:t>Start a new question on a fresh page</w:t>
                      </w:r>
                    </w:p>
                    <w:p w14:paraId="055E4704" w14:textId="629CC9F9" w:rsidR="006E4F93" w:rsidRPr="000C2084" w:rsidRDefault="003B79EF" w:rsidP="003B79EF">
                      <w:pPr>
                        <w:pStyle w:val="ListParagraph"/>
                        <w:numPr>
                          <w:ilvl w:val="0"/>
                          <w:numId w:val="1"/>
                        </w:numPr>
                        <w:spacing w:after="240" w:line="276" w:lineRule="auto"/>
                        <w:rPr>
                          <w:i/>
                          <w:sz w:val="28"/>
                          <w:szCs w:val="28"/>
                        </w:rPr>
                      </w:pPr>
                      <w:r w:rsidRPr="003B79EF">
                        <w:rPr>
                          <w:i/>
                          <w:sz w:val="28"/>
                          <w:szCs w:val="28"/>
                        </w:rPr>
                        <w:t>Total marks 100</w:t>
                      </w:r>
                      <w:r w:rsidR="000C2084">
                        <w:rPr>
                          <w:i/>
                          <w:sz w:val="28"/>
                          <w:szCs w:val="28"/>
                        </w:rPr>
                        <w:t>.</w:t>
                      </w:r>
                    </w:p>
                    <w:p w14:paraId="35693509" w14:textId="4E281E9B" w:rsidR="007A05EC" w:rsidRPr="006E4F93" w:rsidRDefault="006E4F93" w:rsidP="006E4F93">
                      <w:pPr>
                        <w:spacing w:line="276" w:lineRule="auto"/>
                        <w:ind w:left="2700" w:hanging="2700"/>
                        <w:rPr>
                          <w:b/>
                          <w:i/>
                          <w:sz w:val="28"/>
                          <w:szCs w:val="28"/>
                        </w:rPr>
                      </w:pPr>
                      <w:r w:rsidRPr="007F0CDE">
                        <w:rPr>
                          <w:b/>
                          <w:i/>
                          <w:sz w:val="28"/>
                          <w:szCs w:val="28"/>
                        </w:rPr>
                        <w:t xml:space="preserve">Additional material(s): </w:t>
                      </w:r>
                      <w:r w:rsidRPr="007F0CDE">
                        <w:rPr>
                          <w:i/>
                          <w:sz w:val="28"/>
                          <w:szCs w:val="28"/>
                        </w:rPr>
                        <w:t>Calculator</w:t>
                      </w: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940606">
      <w:pPr>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77777777" w:rsidR="00EB0D26" w:rsidRPr="00AD2D8D" w:rsidRDefault="00EB0D26" w:rsidP="007A05EC">
      <w:pPr>
        <w:jc w:val="right"/>
        <w:rPr>
          <w:rFonts w:ascii="Trebuchet MS" w:hAnsi="Trebuchet MS"/>
          <w:sz w:val="28"/>
          <w:szCs w:val="28"/>
        </w:rPr>
      </w:pPr>
    </w:p>
    <w:p w14:paraId="000BD46F" w14:textId="5C755330" w:rsidR="0067045B" w:rsidRDefault="00DF402A" w:rsidP="0067045B">
      <w:pPr>
        <w:jc w:val="right"/>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60800" behindDoc="0" locked="0" layoutInCell="1" allowOverlap="1" wp14:anchorId="57AA69DF" wp14:editId="1CED914D">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A5E4"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8pt" to="4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S3FAIAACsEAAAOAAAAZHJzL2Uyb0RvYy54bWysU8GO2jAQvVfqP1i+QxIILBsRVlUCvWy7&#10;SLv9AGM7xKpjW7YhoKr/3rEJaGkvVdVEcsaZmec388bLp1Mn0ZFbJ7QqcTZOMeKKaibUvsTf3jaj&#10;BUbOE8WI1IqX+Mwdflp9/LDsTcEnutWScYsARLmiNyVuvTdFkjja8o64sTZcgbPRtiMetnafMEt6&#10;QO9kMknTedJry4zVlDsHf+uLE68iftNw6l+axnGPZImBm4+rjesurMlqSYq9JaYVdKBB/oFFR4SC&#10;Q29QNfEEHaz4A6oT1GqnGz+mukt00wjKYw1QTZb+Vs1rSwyPtUBznLm1yf0/WPr1uLVIMNAOI0U6&#10;kOhZKI4WoTO9cQUEVGprQ230pF7Ns6bfHVK6aona88jw7WwgLQsZyV1K2DgD+Lv+i2YQQw5exzad&#10;GtsFSGgAOkU1zjc1+MkjCj/zKbwpiEbBN5/OIj4prqnGOv+Z6w4Fo8QSWEdocnx2PlAhxTUknKT0&#10;RkgZ5ZYK9SWeLGYPs5jhtBQseEOcs/tdJS06kjAx8RkOvguz+qBYRGs5YevB9kTIiw2nSxXwoBrg&#10;M1iXkfjxmD6uF+tFPson8/UoT+t69GlT5aP5JnuY1dO6qursZ6CW5UUrGOMqsLuOZ5b/nfzDRbkM&#10;1m1Ab31I7tFjw4Ds9RtJRzmDgpdZ2Gl23tqrzDCRMXi4PWHk3+/Bfn/HV78AAAD//wMAUEsDBBQA&#10;BgAIAAAAIQBZzsfS3gAAAAkBAAAPAAAAZHJzL2Rvd25yZXYueG1sTI/BasMwEETvhf6D2EIvJZFj&#10;mtS4lkMa6K0EmpaS49ra2KaWZCQldv6+m1NznNlh9k2xnkwvzuRD56yCxTwBQbZ2urONgu+v91kG&#10;IkS0GntnScGFAqzL+7sCc+1G+0nnfWwEl9iQo4I2xiGXMtQtGQxzN5Dl29F5g5Glb6T2OHK56WWa&#10;JCtpsLP8ocWBti3Vv/uTUVDjbrvD448cMR42b0/Vx8U3mVKPD9PmFUSkKf6H4YrP6FAyU+VOVgfR&#10;s35e8JaoIF2uQHAgS5dsVFfjBWRZyNsF5R8AAAD//wMAUEsBAi0AFAAGAAgAAAAhALaDOJL+AAAA&#10;4QEAABMAAAAAAAAAAAAAAAAAAAAAAFtDb250ZW50X1R5cGVzXS54bWxQSwECLQAUAAYACAAAACEA&#10;OP0h/9YAAACUAQAACwAAAAAAAAAAAAAAAAAvAQAAX3JlbHMvLnJlbHNQSwECLQAUAAYACAAAACEA&#10;GPMUtxQCAAArBAAADgAAAAAAAAAAAAAAAAAuAgAAZHJzL2Uyb0RvYy54bWxQSwECLQAUAAYACAAA&#10;ACEAWc7H0t4AAAAJAQAADwAAAAAAAAAAAAAAAABuBAAAZHJzL2Rvd25yZXYueG1sUEsFBgAAAAAE&#10;AAQA8wAAAHkFAAAAAA==&#10;" strokeweight="2.25pt"/>
            </w:pict>
          </mc:Fallback>
        </mc:AlternateContent>
      </w:r>
    </w:p>
    <w:p w14:paraId="47713118" w14:textId="5D90FC69" w:rsidR="00EB0D26" w:rsidRPr="0067045B" w:rsidRDefault="0067045B" w:rsidP="00410B89">
      <w:pPr>
        <w:widowControl/>
        <w:spacing w:after="200" w:line="276" w:lineRule="auto"/>
        <w:rPr>
          <w:rFonts w:ascii="Trebuchet MS" w:hAnsi="Trebuchet MS"/>
          <w:sz w:val="28"/>
          <w:szCs w:val="28"/>
        </w:rPr>
      </w:pPr>
      <w:r>
        <w:rPr>
          <w:rFonts w:ascii="Trebuchet MS" w:hAnsi="Trebuchet MS"/>
          <w:sz w:val="28"/>
          <w:szCs w:val="28"/>
        </w:rPr>
        <w:br w:type="page"/>
      </w:r>
    </w:p>
    <w:p w14:paraId="4A01B8F1" w14:textId="77777777" w:rsidR="0067045B" w:rsidRPr="0067045B" w:rsidRDefault="0067045B" w:rsidP="0067045B">
      <w:pPr>
        <w:jc w:val="center"/>
        <w:rPr>
          <w:b/>
          <w:sz w:val="28"/>
          <w:szCs w:val="28"/>
        </w:rPr>
      </w:pPr>
      <w:r w:rsidRPr="0067045B">
        <w:rPr>
          <w:b/>
          <w:sz w:val="28"/>
          <w:szCs w:val="28"/>
        </w:rPr>
        <w:lastRenderedPageBreak/>
        <w:t>SECTION A</w:t>
      </w:r>
    </w:p>
    <w:p w14:paraId="2EFA129F" w14:textId="798320B0" w:rsidR="00BA086B" w:rsidRPr="00BA086B" w:rsidRDefault="0067045B" w:rsidP="00BA086B">
      <w:pPr>
        <w:jc w:val="center"/>
        <w:rPr>
          <w:i/>
          <w:sz w:val="28"/>
          <w:szCs w:val="28"/>
        </w:rPr>
      </w:pPr>
      <w:r w:rsidRPr="0067045B">
        <w:rPr>
          <w:i/>
          <w:sz w:val="28"/>
          <w:szCs w:val="28"/>
        </w:rPr>
        <w:t>(Answer all questions</w:t>
      </w:r>
      <w:r w:rsidR="004570E1">
        <w:rPr>
          <w:i/>
          <w:sz w:val="28"/>
          <w:szCs w:val="28"/>
        </w:rPr>
        <w:t xml:space="preserve"> in this section</w:t>
      </w:r>
      <w:r w:rsidRPr="0067045B">
        <w:rPr>
          <w:i/>
          <w:sz w:val="28"/>
          <w:szCs w:val="28"/>
        </w:rPr>
        <w:t>)</w:t>
      </w:r>
    </w:p>
    <w:p w14:paraId="4AA93760" w14:textId="63F0418A" w:rsidR="00BA086B" w:rsidRPr="00F8098F" w:rsidRDefault="00BA086B" w:rsidP="00BA086B">
      <w:pPr>
        <w:spacing w:after="240"/>
        <w:ind w:left="360"/>
        <w:jc w:val="both"/>
        <w:rPr>
          <w:b/>
          <w:sz w:val="28"/>
          <w:szCs w:val="28"/>
          <w:u w:val="single"/>
        </w:rPr>
      </w:pPr>
      <w:r w:rsidRPr="00F8098F">
        <w:rPr>
          <w:b/>
          <w:sz w:val="28"/>
          <w:szCs w:val="28"/>
          <w:u w:val="single"/>
        </w:rPr>
        <w:t xml:space="preserve">Question </w:t>
      </w:r>
      <w:r>
        <w:rPr>
          <w:b/>
          <w:sz w:val="28"/>
          <w:szCs w:val="28"/>
          <w:u w:val="single"/>
        </w:rPr>
        <w:t>1</w:t>
      </w:r>
    </w:p>
    <w:p w14:paraId="15D0A91E" w14:textId="5538E595" w:rsidR="00BA086B" w:rsidRPr="00BA086B" w:rsidRDefault="00BA086B" w:rsidP="00BA086B">
      <w:pPr>
        <w:spacing w:line="360" w:lineRule="auto"/>
        <w:ind w:left="360"/>
        <w:jc w:val="both"/>
        <w:rPr>
          <w:bCs/>
          <w:sz w:val="28"/>
          <w:szCs w:val="28"/>
        </w:rPr>
      </w:pPr>
      <w:r w:rsidRPr="00925232">
        <w:rPr>
          <w:sz w:val="28"/>
          <w:szCs w:val="28"/>
          <w:lang w:val="en-ZA"/>
        </w:rPr>
        <w:t>Consider the deposit shown below. The copper content varies in different blocks, ranging from less than 0.2% Cu to over 2.5% Cu. The depiction can be a section of a horizontal deposit suitable for surface mining or a plan/section through a deposit to be mined underground. It is assumed that any part of deposit can be mined independently of the adjoining parts. There are 30 blocks or areas in the deposit, each with 1 Mt of ore.</w:t>
      </w:r>
    </w:p>
    <w:p w14:paraId="00F4B101" w14:textId="77777777" w:rsidR="00BA086B" w:rsidRPr="00D973B7" w:rsidRDefault="00BA086B" w:rsidP="00BA086B">
      <w:pPr>
        <w:pStyle w:val="ListParagraph"/>
        <w:spacing w:line="360" w:lineRule="auto"/>
        <w:jc w:val="center"/>
        <w:rPr>
          <w:bCs/>
          <w:sz w:val="28"/>
          <w:szCs w:val="28"/>
          <w:u w:val="single"/>
        </w:rPr>
      </w:pPr>
      <w:r>
        <w:rPr>
          <w:sz w:val="28"/>
          <w:szCs w:val="28"/>
          <w:u w:val="single"/>
          <w:lang w:val="en-ZA"/>
        </w:rPr>
        <w:t>Copper deposit with varying copper contents, % Cu</w:t>
      </w:r>
    </w:p>
    <w:tbl>
      <w:tblPr>
        <w:tblStyle w:val="TableGrid"/>
        <w:tblW w:w="6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BA086B" w:rsidRPr="00BA086B" w14:paraId="20E32DAC" w14:textId="77777777" w:rsidTr="00BA086B">
        <w:trPr>
          <w:trHeight w:val="20"/>
          <w:jc w:val="center"/>
        </w:trPr>
        <w:tc>
          <w:tcPr>
            <w:tcW w:w="680" w:type="dxa"/>
            <w:vAlign w:val="center"/>
          </w:tcPr>
          <w:p w14:paraId="46372351" w14:textId="77777777" w:rsidR="00BA086B" w:rsidRPr="00BA086B" w:rsidRDefault="00BA086B" w:rsidP="002B105D">
            <w:pPr>
              <w:spacing w:line="360" w:lineRule="auto"/>
              <w:jc w:val="center"/>
              <w:rPr>
                <w:b/>
                <w:szCs w:val="24"/>
              </w:rPr>
            </w:pPr>
            <w:r w:rsidRPr="00BA086B">
              <w:rPr>
                <w:b/>
                <w:szCs w:val="24"/>
              </w:rPr>
              <w:t>0.6</w:t>
            </w:r>
          </w:p>
        </w:tc>
        <w:tc>
          <w:tcPr>
            <w:tcW w:w="680" w:type="dxa"/>
            <w:vAlign w:val="center"/>
          </w:tcPr>
          <w:p w14:paraId="4C52BDDB" w14:textId="77777777" w:rsidR="00BA086B" w:rsidRPr="00BA086B" w:rsidRDefault="00BA086B" w:rsidP="002B105D">
            <w:pPr>
              <w:spacing w:line="360" w:lineRule="auto"/>
              <w:jc w:val="center"/>
              <w:rPr>
                <w:b/>
                <w:szCs w:val="24"/>
              </w:rPr>
            </w:pPr>
            <w:r w:rsidRPr="00BA086B">
              <w:rPr>
                <w:b/>
                <w:szCs w:val="24"/>
              </w:rPr>
              <w:t>0.6</w:t>
            </w:r>
          </w:p>
        </w:tc>
        <w:tc>
          <w:tcPr>
            <w:tcW w:w="680" w:type="dxa"/>
            <w:vAlign w:val="center"/>
          </w:tcPr>
          <w:p w14:paraId="1D4A614A" w14:textId="77777777" w:rsidR="00BA086B" w:rsidRPr="00BA086B" w:rsidRDefault="00BA086B" w:rsidP="002B105D">
            <w:pPr>
              <w:spacing w:line="360" w:lineRule="auto"/>
              <w:jc w:val="center"/>
              <w:rPr>
                <w:b/>
                <w:szCs w:val="24"/>
              </w:rPr>
            </w:pPr>
            <w:r w:rsidRPr="00BA086B">
              <w:rPr>
                <w:b/>
                <w:szCs w:val="24"/>
              </w:rPr>
              <w:t>0.9</w:t>
            </w:r>
          </w:p>
        </w:tc>
        <w:tc>
          <w:tcPr>
            <w:tcW w:w="680" w:type="dxa"/>
            <w:vAlign w:val="center"/>
          </w:tcPr>
          <w:p w14:paraId="4983087B" w14:textId="77777777" w:rsidR="00BA086B" w:rsidRPr="00BA086B" w:rsidRDefault="00BA086B" w:rsidP="002B105D">
            <w:pPr>
              <w:spacing w:line="360" w:lineRule="auto"/>
              <w:jc w:val="center"/>
              <w:rPr>
                <w:b/>
                <w:szCs w:val="24"/>
              </w:rPr>
            </w:pPr>
            <w:r w:rsidRPr="00BA086B">
              <w:rPr>
                <w:b/>
                <w:szCs w:val="24"/>
              </w:rPr>
              <w:t>0.3</w:t>
            </w:r>
          </w:p>
        </w:tc>
        <w:tc>
          <w:tcPr>
            <w:tcW w:w="680" w:type="dxa"/>
            <w:vAlign w:val="center"/>
          </w:tcPr>
          <w:p w14:paraId="42E94427" w14:textId="77777777" w:rsidR="00BA086B" w:rsidRPr="00BA086B" w:rsidRDefault="00BA086B" w:rsidP="002B105D">
            <w:pPr>
              <w:spacing w:line="360" w:lineRule="auto"/>
              <w:jc w:val="center"/>
              <w:rPr>
                <w:b/>
                <w:szCs w:val="24"/>
              </w:rPr>
            </w:pPr>
            <w:r w:rsidRPr="00BA086B">
              <w:rPr>
                <w:b/>
                <w:szCs w:val="24"/>
              </w:rPr>
              <w:t>1.0</w:t>
            </w:r>
          </w:p>
        </w:tc>
        <w:tc>
          <w:tcPr>
            <w:tcW w:w="680" w:type="dxa"/>
            <w:vAlign w:val="center"/>
          </w:tcPr>
          <w:p w14:paraId="09E87479" w14:textId="77777777" w:rsidR="00BA086B" w:rsidRPr="00BA086B" w:rsidRDefault="00BA086B" w:rsidP="002B105D">
            <w:pPr>
              <w:spacing w:line="360" w:lineRule="auto"/>
              <w:jc w:val="center"/>
              <w:rPr>
                <w:b/>
                <w:szCs w:val="24"/>
              </w:rPr>
            </w:pPr>
            <w:r w:rsidRPr="00BA086B">
              <w:rPr>
                <w:b/>
                <w:szCs w:val="24"/>
              </w:rPr>
              <w:t>0.5</w:t>
            </w:r>
          </w:p>
        </w:tc>
        <w:tc>
          <w:tcPr>
            <w:tcW w:w="680" w:type="dxa"/>
            <w:vAlign w:val="center"/>
          </w:tcPr>
          <w:p w14:paraId="35C8F371" w14:textId="77777777" w:rsidR="00BA086B" w:rsidRPr="00BA086B" w:rsidRDefault="00BA086B" w:rsidP="002B105D">
            <w:pPr>
              <w:spacing w:line="360" w:lineRule="auto"/>
              <w:jc w:val="center"/>
              <w:rPr>
                <w:b/>
                <w:szCs w:val="24"/>
              </w:rPr>
            </w:pPr>
            <w:r w:rsidRPr="00BA086B">
              <w:rPr>
                <w:b/>
                <w:szCs w:val="24"/>
              </w:rPr>
              <w:t>0.3</w:t>
            </w:r>
          </w:p>
        </w:tc>
        <w:tc>
          <w:tcPr>
            <w:tcW w:w="680" w:type="dxa"/>
            <w:vAlign w:val="center"/>
          </w:tcPr>
          <w:p w14:paraId="792FF357" w14:textId="77777777" w:rsidR="00BA086B" w:rsidRPr="00BA086B" w:rsidRDefault="00BA086B" w:rsidP="002B105D">
            <w:pPr>
              <w:spacing w:line="360" w:lineRule="auto"/>
              <w:jc w:val="center"/>
              <w:rPr>
                <w:b/>
                <w:szCs w:val="24"/>
              </w:rPr>
            </w:pPr>
            <w:r w:rsidRPr="00BA086B">
              <w:rPr>
                <w:b/>
                <w:szCs w:val="24"/>
              </w:rPr>
              <w:t>0.7</w:t>
            </w:r>
          </w:p>
        </w:tc>
        <w:tc>
          <w:tcPr>
            <w:tcW w:w="680" w:type="dxa"/>
            <w:vAlign w:val="center"/>
          </w:tcPr>
          <w:p w14:paraId="3F9740C6" w14:textId="77777777" w:rsidR="00BA086B" w:rsidRPr="00BA086B" w:rsidRDefault="00BA086B" w:rsidP="002B105D">
            <w:pPr>
              <w:spacing w:line="360" w:lineRule="auto"/>
              <w:jc w:val="center"/>
              <w:rPr>
                <w:b/>
                <w:szCs w:val="24"/>
              </w:rPr>
            </w:pPr>
            <w:r w:rsidRPr="00BA086B">
              <w:rPr>
                <w:b/>
                <w:szCs w:val="24"/>
              </w:rPr>
              <w:t>0.5</w:t>
            </w:r>
          </w:p>
        </w:tc>
        <w:tc>
          <w:tcPr>
            <w:tcW w:w="680" w:type="dxa"/>
            <w:vAlign w:val="center"/>
          </w:tcPr>
          <w:p w14:paraId="289CC2A0" w14:textId="77777777" w:rsidR="00BA086B" w:rsidRPr="00BA086B" w:rsidRDefault="00BA086B" w:rsidP="002B105D">
            <w:pPr>
              <w:spacing w:line="360" w:lineRule="auto"/>
              <w:jc w:val="center"/>
              <w:rPr>
                <w:b/>
                <w:szCs w:val="24"/>
              </w:rPr>
            </w:pPr>
            <w:r w:rsidRPr="00BA086B">
              <w:rPr>
                <w:b/>
                <w:szCs w:val="24"/>
              </w:rPr>
              <w:t>0.4</w:t>
            </w:r>
          </w:p>
        </w:tc>
      </w:tr>
      <w:tr w:rsidR="00BA086B" w:rsidRPr="00BA086B" w14:paraId="30F5554F" w14:textId="77777777" w:rsidTr="00BA086B">
        <w:trPr>
          <w:trHeight w:val="20"/>
          <w:jc w:val="center"/>
        </w:trPr>
        <w:tc>
          <w:tcPr>
            <w:tcW w:w="680" w:type="dxa"/>
            <w:vAlign w:val="center"/>
          </w:tcPr>
          <w:p w14:paraId="465BE624" w14:textId="77777777" w:rsidR="00BA086B" w:rsidRPr="00BA086B" w:rsidRDefault="00BA086B" w:rsidP="002B105D">
            <w:pPr>
              <w:spacing w:line="360" w:lineRule="auto"/>
              <w:jc w:val="center"/>
              <w:rPr>
                <w:b/>
                <w:szCs w:val="24"/>
              </w:rPr>
            </w:pPr>
          </w:p>
        </w:tc>
        <w:tc>
          <w:tcPr>
            <w:tcW w:w="680" w:type="dxa"/>
            <w:vAlign w:val="center"/>
          </w:tcPr>
          <w:p w14:paraId="4E98D7EE" w14:textId="77777777" w:rsidR="00BA086B" w:rsidRPr="00BA086B" w:rsidRDefault="00BA086B" w:rsidP="002B105D">
            <w:pPr>
              <w:spacing w:line="360" w:lineRule="auto"/>
              <w:jc w:val="center"/>
              <w:rPr>
                <w:b/>
                <w:szCs w:val="24"/>
              </w:rPr>
            </w:pPr>
            <w:r w:rsidRPr="00BA086B">
              <w:rPr>
                <w:b/>
                <w:szCs w:val="24"/>
              </w:rPr>
              <w:t>0.6</w:t>
            </w:r>
          </w:p>
        </w:tc>
        <w:tc>
          <w:tcPr>
            <w:tcW w:w="680" w:type="dxa"/>
            <w:vAlign w:val="center"/>
          </w:tcPr>
          <w:p w14:paraId="58A0B208" w14:textId="77777777" w:rsidR="00BA086B" w:rsidRPr="00BA086B" w:rsidRDefault="00BA086B" w:rsidP="002B105D">
            <w:pPr>
              <w:spacing w:line="360" w:lineRule="auto"/>
              <w:jc w:val="center"/>
              <w:rPr>
                <w:b/>
                <w:szCs w:val="24"/>
              </w:rPr>
            </w:pPr>
            <w:r w:rsidRPr="00BA086B">
              <w:rPr>
                <w:b/>
                <w:szCs w:val="24"/>
              </w:rPr>
              <w:t>0.7</w:t>
            </w:r>
          </w:p>
        </w:tc>
        <w:tc>
          <w:tcPr>
            <w:tcW w:w="680" w:type="dxa"/>
            <w:vAlign w:val="center"/>
          </w:tcPr>
          <w:p w14:paraId="27DABE51" w14:textId="77777777" w:rsidR="00BA086B" w:rsidRPr="00BA086B" w:rsidRDefault="00BA086B" w:rsidP="002B105D">
            <w:pPr>
              <w:spacing w:line="360" w:lineRule="auto"/>
              <w:jc w:val="center"/>
              <w:rPr>
                <w:b/>
                <w:szCs w:val="24"/>
              </w:rPr>
            </w:pPr>
            <w:r w:rsidRPr="00BA086B">
              <w:rPr>
                <w:b/>
                <w:szCs w:val="24"/>
              </w:rPr>
              <w:t>0.8</w:t>
            </w:r>
          </w:p>
        </w:tc>
        <w:tc>
          <w:tcPr>
            <w:tcW w:w="680" w:type="dxa"/>
            <w:vAlign w:val="center"/>
          </w:tcPr>
          <w:p w14:paraId="0DC3E200" w14:textId="77777777" w:rsidR="00BA086B" w:rsidRPr="00BA086B" w:rsidRDefault="00BA086B" w:rsidP="002B105D">
            <w:pPr>
              <w:spacing w:line="360" w:lineRule="auto"/>
              <w:jc w:val="center"/>
              <w:rPr>
                <w:b/>
                <w:szCs w:val="24"/>
              </w:rPr>
            </w:pPr>
            <w:r w:rsidRPr="00BA086B">
              <w:rPr>
                <w:b/>
                <w:szCs w:val="24"/>
              </w:rPr>
              <w:t>0.3</w:t>
            </w:r>
          </w:p>
        </w:tc>
        <w:tc>
          <w:tcPr>
            <w:tcW w:w="680" w:type="dxa"/>
            <w:vAlign w:val="center"/>
          </w:tcPr>
          <w:p w14:paraId="2EC1D2CC" w14:textId="77777777" w:rsidR="00BA086B" w:rsidRPr="00BA086B" w:rsidRDefault="00BA086B" w:rsidP="002B105D">
            <w:pPr>
              <w:spacing w:line="360" w:lineRule="auto"/>
              <w:jc w:val="center"/>
              <w:rPr>
                <w:b/>
                <w:szCs w:val="24"/>
              </w:rPr>
            </w:pPr>
            <w:r w:rsidRPr="00BA086B">
              <w:rPr>
                <w:b/>
                <w:szCs w:val="24"/>
              </w:rPr>
              <w:t>0.6</w:t>
            </w:r>
          </w:p>
        </w:tc>
        <w:tc>
          <w:tcPr>
            <w:tcW w:w="680" w:type="dxa"/>
            <w:vAlign w:val="center"/>
          </w:tcPr>
          <w:p w14:paraId="5CC0A9CF" w14:textId="77777777" w:rsidR="00BA086B" w:rsidRPr="00BA086B" w:rsidRDefault="00BA086B" w:rsidP="002B105D">
            <w:pPr>
              <w:spacing w:line="360" w:lineRule="auto"/>
              <w:jc w:val="center"/>
              <w:rPr>
                <w:b/>
                <w:szCs w:val="24"/>
              </w:rPr>
            </w:pPr>
            <w:r w:rsidRPr="00BA086B">
              <w:rPr>
                <w:b/>
                <w:szCs w:val="24"/>
              </w:rPr>
              <w:t>0.9</w:t>
            </w:r>
          </w:p>
        </w:tc>
        <w:tc>
          <w:tcPr>
            <w:tcW w:w="680" w:type="dxa"/>
            <w:vAlign w:val="center"/>
          </w:tcPr>
          <w:p w14:paraId="663F51E6" w14:textId="77777777" w:rsidR="00BA086B" w:rsidRPr="00BA086B" w:rsidRDefault="00BA086B" w:rsidP="002B105D">
            <w:pPr>
              <w:spacing w:line="360" w:lineRule="auto"/>
              <w:jc w:val="center"/>
              <w:rPr>
                <w:b/>
                <w:szCs w:val="24"/>
              </w:rPr>
            </w:pPr>
            <w:r w:rsidRPr="00BA086B">
              <w:rPr>
                <w:b/>
                <w:szCs w:val="24"/>
              </w:rPr>
              <w:t>1.5</w:t>
            </w:r>
          </w:p>
        </w:tc>
        <w:tc>
          <w:tcPr>
            <w:tcW w:w="680" w:type="dxa"/>
            <w:vAlign w:val="center"/>
          </w:tcPr>
          <w:p w14:paraId="2635CD62" w14:textId="77777777" w:rsidR="00BA086B" w:rsidRPr="00BA086B" w:rsidRDefault="00BA086B" w:rsidP="002B105D">
            <w:pPr>
              <w:spacing w:line="360" w:lineRule="auto"/>
              <w:jc w:val="center"/>
              <w:rPr>
                <w:b/>
                <w:szCs w:val="24"/>
              </w:rPr>
            </w:pPr>
            <w:r w:rsidRPr="00BA086B">
              <w:rPr>
                <w:b/>
                <w:szCs w:val="24"/>
              </w:rPr>
              <w:t>1.9</w:t>
            </w:r>
          </w:p>
        </w:tc>
        <w:tc>
          <w:tcPr>
            <w:tcW w:w="680" w:type="dxa"/>
            <w:vAlign w:val="center"/>
          </w:tcPr>
          <w:p w14:paraId="7914E07F" w14:textId="77777777" w:rsidR="00BA086B" w:rsidRPr="00BA086B" w:rsidRDefault="00BA086B" w:rsidP="002B105D">
            <w:pPr>
              <w:spacing w:line="360" w:lineRule="auto"/>
              <w:jc w:val="center"/>
              <w:rPr>
                <w:b/>
                <w:szCs w:val="24"/>
              </w:rPr>
            </w:pPr>
          </w:p>
        </w:tc>
      </w:tr>
      <w:tr w:rsidR="00BA086B" w:rsidRPr="00BA086B" w14:paraId="2D071759" w14:textId="77777777" w:rsidTr="00BA086B">
        <w:trPr>
          <w:trHeight w:val="20"/>
          <w:jc w:val="center"/>
        </w:trPr>
        <w:tc>
          <w:tcPr>
            <w:tcW w:w="680" w:type="dxa"/>
            <w:vAlign w:val="center"/>
          </w:tcPr>
          <w:p w14:paraId="4ED68433" w14:textId="77777777" w:rsidR="00BA086B" w:rsidRPr="00BA086B" w:rsidRDefault="00BA086B" w:rsidP="002B105D">
            <w:pPr>
              <w:spacing w:line="360" w:lineRule="auto"/>
              <w:jc w:val="center"/>
              <w:rPr>
                <w:b/>
                <w:szCs w:val="24"/>
              </w:rPr>
            </w:pPr>
          </w:p>
        </w:tc>
        <w:tc>
          <w:tcPr>
            <w:tcW w:w="680" w:type="dxa"/>
            <w:vAlign w:val="center"/>
          </w:tcPr>
          <w:p w14:paraId="169A83D4" w14:textId="77777777" w:rsidR="00BA086B" w:rsidRPr="00BA086B" w:rsidRDefault="00BA086B" w:rsidP="002B105D">
            <w:pPr>
              <w:spacing w:line="360" w:lineRule="auto"/>
              <w:jc w:val="center"/>
              <w:rPr>
                <w:b/>
                <w:szCs w:val="24"/>
              </w:rPr>
            </w:pPr>
          </w:p>
        </w:tc>
        <w:tc>
          <w:tcPr>
            <w:tcW w:w="680" w:type="dxa"/>
            <w:vAlign w:val="center"/>
          </w:tcPr>
          <w:p w14:paraId="40C013B0" w14:textId="77777777" w:rsidR="00BA086B" w:rsidRPr="00BA086B" w:rsidRDefault="00BA086B" w:rsidP="002B105D">
            <w:pPr>
              <w:spacing w:line="360" w:lineRule="auto"/>
              <w:jc w:val="center"/>
              <w:rPr>
                <w:b/>
                <w:szCs w:val="24"/>
              </w:rPr>
            </w:pPr>
            <w:r w:rsidRPr="00BA086B">
              <w:rPr>
                <w:b/>
                <w:szCs w:val="24"/>
              </w:rPr>
              <w:t>1.5</w:t>
            </w:r>
          </w:p>
        </w:tc>
        <w:tc>
          <w:tcPr>
            <w:tcW w:w="680" w:type="dxa"/>
            <w:vAlign w:val="center"/>
          </w:tcPr>
          <w:p w14:paraId="23C01F34" w14:textId="77777777" w:rsidR="00BA086B" w:rsidRPr="00BA086B" w:rsidRDefault="00BA086B" w:rsidP="002B105D">
            <w:pPr>
              <w:spacing w:line="360" w:lineRule="auto"/>
              <w:jc w:val="center"/>
              <w:rPr>
                <w:b/>
                <w:szCs w:val="24"/>
              </w:rPr>
            </w:pPr>
            <w:r w:rsidRPr="00BA086B">
              <w:rPr>
                <w:b/>
                <w:szCs w:val="24"/>
              </w:rPr>
              <w:t>2.0</w:t>
            </w:r>
          </w:p>
        </w:tc>
        <w:tc>
          <w:tcPr>
            <w:tcW w:w="680" w:type="dxa"/>
            <w:vAlign w:val="center"/>
          </w:tcPr>
          <w:p w14:paraId="1C79E6AF" w14:textId="77777777" w:rsidR="00BA086B" w:rsidRPr="00BA086B" w:rsidRDefault="00BA086B" w:rsidP="002B105D">
            <w:pPr>
              <w:spacing w:line="360" w:lineRule="auto"/>
              <w:jc w:val="center"/>
              <w:rPr>
                <w:b/>
                <w:szCs w:val="24"/>
              </w:rPr>
            </w:pPr>
            <w:r w:rsidRPr="00BA086B">
              <w:rPr>
                <w:b/>
                <w:szCs w:val="24"/>
              </w:rPr>
              <w:t>1.8</w:t>
            </w:r>
          </w:p>
        </w:tc>
        <w:tc>
          <w:tcPr>
            <w:tcW w:w="680" w:type="dxa"/>
            <w:vAlign w:val="center"/>
          </w:tcPr>
          <w:p w14:paraId="0B93846B" w14:textId="77777777" w:rsidR="00BA086B" w:rsidRPr="00BA086B" w:rsidRDefault="00BA086B" w:rsidP="002B105D">
            <w:pPr>
              <w:spacing w:line="360" w:lineRule="auto"/>
              <w:jc w:val="center"/>
              <w:rPr>
                <w:b/>
                <w:szCs w:val="24"/>
              </w:rPr>
            </w:pPr>
            <w:r w:rsidRPr="00BA086B">
              <w:rPr>
                <w:b/>
                <w:szCs w:val="24"/>
              </w:rPr>
              <w:t>2.6</w:t>
            </w:r>
          </w:p>
        </w:tc>
        <w:tc>
          <w:tcPr>
            <w:tcW w:w="680" w:type="dxa"/>
            <w:vAlign w:val="center"/>
          </w:tcPr>
          <w:p w14:paraId="354BC33B" w14:textId="77777777" w:rsidR="00BA086B" w:rsidRPr="00BA086B" w:rsidRDefault="00BA086B" w:rsidP="002B105D">
            <w:pPr>
              <w:spacing w:line="360" w:lineRule="auto"/>
              <w:jc w:val="center"/>
              <w:rPr>
                <w:b/>
                <w:szCs w:val="24"/>
              </w:rPr>
            </w:pPr>
            <w:r w:rsidRPr="00BA086B">
              <w:rPr>
                <w:b/>
                <w:szCs w:val="24"/>
              </w:rPr>
              <w:t>2.0</w:t>
            </w:r>
          </w:p>
        </w:tc>
        <w:tc>
          <w:tcPr>
            <w:tcW w:w="680" w:type="dxa"/>
            <w:vAlign w:val="center"/>
          </w:tcPr>
          <w:p w14:paraId="368D776A" w14:textId="77777777" w:rsidR="00BA086B" w:rsidRPr="00BA086B" w:rsidRDefault="00BA086B" w:rsidP="002B105D">
            <w:pPr>
              <w:spacing w:line="360" w:lineRule="auto"/>
              <w:jc w:val="center"/>
              <w:rPr>
                <w:b/>
                <w:szCs w:val="24"/>
              </w:rPr>
            </w:pPr>
            <w:r w:rsidRPr="00BA086B">
              <w:rPr>
                <w:b/>
                <w:szCs w:val="24"/>
              </w:rPr>
              <w:t>2.6</w:t>
            </w:r>
          </w:p>
        </w:tc>
        <w:tc>
          <w:tcPr>
            <w:tcW w:w="680" w:type="dxa"/>
            <w:vAlign w:val="center"/>
          </w:tcPr>
          <w:p w14:paraId="6C2AF433" w14:textId="77777777" w:rsidR="00BA086B" w:rsidRPr="00BA086B" w:rsidRDefault="00BA086B" w:rsidP="002B105D">
            <w:pPr>
              <w:spacing w:line="360" w:lineRule="auto"/>
              <w:jc w:val="center"/>
              <w:rPr>
                <w:b/>
                <w:szCs w:val="24"/>
              </w:rPr>
            </w:pPr>
          </w:p>
        </w:tc>
        <w:tc>
          <w:tcPr>
            <w:tcW w:w="680" w:type="dxa"/>
            <w:vAlign w:val="center"/>
          </w:tcPr>
          <w:p w14:paraId="46E7286F" w14:textId="77777777" w:rsidR="00BA086B" w:rsidRPr="00BA086B" w:rsidRDefault="00BA086B" w:rsidP="002B105D">
            <w:pPr>
              <w:spacing w:line="360" w:lineRule="auto"/>
              <w:jc w:val="center"/>
              <w:rPr>
                <w:b/>
                <w:szCs w:val="24"/>
              </w:rPr>
            </w:pPr>
          </w:p>
        </w:tc>
      </w:tr>
      <w:tr w:rsidR="00BA086B" w:rsidRPr="00BA086B" w14:paraId="15503CA5" w14:textId="77777777" w:rsidTr="00BA086B">
        <w:trPr>
          <w:trHeight w:val="20"/>
          <w:jc w:val="center"/>
        </w:trPr>
        <w:tc>
          <w:tcPr>
            <w:tcW w:w="680" w:type="dxa"/>
            <w:vAlign w:val="center"/>
          </w:tcPr>
          <w:p w14:paraId="04176FD4" w14:textId="77777777" w:rsidR="00BA086B" w:rsidRPr="00BA086B" w:rsidRDefault="00BA086B" w:rsidP="002B105D">
            <w:pPr>
              <w:spacing w:line="360" w:lineRule="auto"/>
              <w:jc w:val="center"/>
              <w:rPr>
                <w:b/>
                <w:szCs w:val="24"/>
              </w:rPr>
            </w:pPr>
          </w:p>
        </w:tc>
        <w:tc>
          <w:tcPr>
            <w:tcW w:w="680" w:type="dxa"/>
            <w:vAlign w:val="center"/>
          </w:tcPr>
          <w:p w14:paraId="1229B7DD" w14:textId="77777777" w:rsidR="00BA086B" w:rsidRPr="00BA086B" w:rsidRDefault="00BA086B" w:rsidP="002B105D">
            <w:pPr>
              <w:spacing w:line="360" w:lineRule="auto"/>
              <w:jc w:val="center"/>
              <w:rPr>
                <w:b/>
                <w:szCs w:val="24"/>
              </w:rPr>
            </w:pPr>
          </w:p>
        </w:tc>
        <w:tc>
          <w:tcPr>
            <w:tcW w:w="680" w:type="dxa"/>
            <w:vAlign w:val="center"/>
          </w:tcPr>
          <w:p w14:paraId="657F5454" w14:textId="77777777" w:rsidR="00BA086B" w:rsidRPr="00BA086B" w:rsidRDefault="00BA086B" w:rsidP="002B105D">
            <w:pPr>
              <w:spacing w:line="360" w:lineRule="auto"/>
              <w:jc w:val="center"/>
              <w:rPr>
                <w:b/>
                <w:szCs w:val="24"/>
              </w:rPr>
            </w:pPr>
          </w:p>
        </w:tc>
        <w:tc>
          <w:tcPr>
            <w:tcW w:w="680" w:type="dxa"/>
            <w:vAlign w:val="center"/>
          </w:tcPr>
          <w:p w14:paraId="60D2F973" w14:textId="77777777" w:rsidR="00BA086B" w:rsidRPr="00BA086B" w:rsidRDefault="00BA086B" w:rsidP="002B105D">
            <w:pPr>
              <w:spacing w:line="360" w:lineRule="auto"/>
              <w:jc w:val="center"/>
              <w:rPr>
                <w:b/>
                <w:szCs w:val="24"/>
              </w:rPr>
            </w:pPr>
            <w:r w:rsidRPr="00BA086B">
              <w:rPr>
                <w:b/>
                <w:szCs w:val="24"/>
              </w:rPr>
              <w:t>2.5</w:t>
            </w:r>
          </w:p>
        </w:tc>
        <w:tc>
          <w:tcPr>
            <w:tcW w:w="680" w:type="dxa"/>
            <w:vAlign w:val="center"/>
          </w:tcPr>
          <w:p w14:paraId="18B88FF0" w14:textId="77777777" w:rsidR="00BA086B" w:rsidRPr="00BA086B" w:rsidRDefault="00BA086B" w:rsidP="002B105D">
            <w:pPr>
              <w:spacing w:line="360" w:lineRule="auto"/>
              <w:jc w:val="center"/>
              <w:rPr>
                <w:b/>
                <w:szCs w:val="24"/>
              </w:rPr>
            </w:pPr>
            <w:r w:rsidRPr="00BA086B">
              <w:rPr>
                <w:b/>
                <w:szCs w:val="24"/>
              </w:rPr>
              <w:t>2.5</w:t>
            </w:r>
          </w:p>
        </w:tc>
        <w:tc>
          <w:tcPr>
            <w:tcW w:w="680" w:type="dxa"/>
            <w:vAlign w:val="center"/>
          </w:tcPr>
          <w:p w14:paraId="7B76B7E3" w14:textId="77777777" w:rsidR="00BA086B" w:rsidRPr="00BA086B" w:rsidRDefault="00BA086B" w:rsidP="002B105D">
            <w:pPr>
              <w:spacing w:line="360" w:lineRule="auto"/>
              <w:jc w:val="center"/>
              <w:rPr>
                <w:b/>
                <w:szCs w:val="24"/>
              </w:rPr>
            </w:pPr>
            <w:r w:rsidRPr="00BA086B">
              <w:rPr>
                <w:b/>
                <w:szCs w:val="24"/>
              </w:rPr>
              <w:t>2.0</w:t>
            </w:r>
          </w:p>
        </w:tc>
        <w:tc>
          <w:tcPr>
            <w:tcW w:w="680" w:type="dxa"/>
            <w:vAlign w:val="center"/>
          </w:tcPr>
          <w:p w14:paraId="1479672B" w14:textId="77777777" w:rsidR="00BA086B" w:rsidRPr="00BA086B" w:rsidRDefault="00BA086B" w:rsidP="002B105D">
            <w:pPr>
              <w:spacing w:line="360" w:lineRule="auto"/>
              <w:jc w:val="center"/>
              <w:rPr>
                <w:b/>
                <w:szCs w:val="24"/>
              </w:rPr>
            </w:pPr>
            <w:r w:rsidRPr="00BA086B">
              <w:rPr>
                <w:b/>
                <w:szCs w:val="24"/>
              </w:rPr>
              <w:t>2.6</w:t>
            </w:r>
          </w:p>
        </w:tc>
        <w:tc>
          <w:tcPr>
            <w:tcW w:w="680" w:type="dxa"/>
            <w:vAlign w:val="center"/>
          </w:tcPr>
          <w:p w14:paraId="10779F16" w14:textId="77777777" w:rsidR="00BA086B" w:rsidRPr="00BA086B" w:rsidRDefault="00BA086B" w:rsidP="002B105D">
            <w:pPr>
              <w:spacing w:line="360" w:lineRule="auto"/>
              <w:jc w:val="center"/>
              <w:rPr>
                <w:b/>
                <w:szCs w:val="24"/>
              </w:rPr>
            </w:pPr>
          </w:p>
        </w:tc>
        <w:tc>
          <w:tcPr>
            <w:tcW w:w="680" w:type="dxa"/>
            <w:vAlign w:val="center"/>
          </w:tcPr>
          <w:p w14:paraId="581EC6E3" w14:textId="77777777" w:rsidR="00BA086B" w:rsidRPr="00BA086B" w:rsidRDefault="00BA086B" w:rsidP="002B105D">
            <w:pPr>
              <w:spacing w:line="360" w:lineRule="auto"/>
              <w:jc w:val="center"/>
              <w:rPr>
                <w:b/>
                <w:szCs w:val="24"/>
              </w:rPr>
            </w:pPr>
          </w:p>
        </w:tc>
        <w:tc>
          <w:tcPr>
            <w:tcW w:w="680" w:type="dxa"/>
            <w:vAlign w:val="center"/>
          </w:tcPr>
          <w:p w14:paraId="2FC0DFA3" w14:textId="77777777" w:rsidR="00BA086B" w:rsidRPr="00BA086B" w:rsidRDefault="00BA086B" w:rsidP="002B105D">
            <w:pPr>
              <w:spacing w:line="360" w:lineRule="auto"/>
              <w:jc w:val="center"/>
              <w:rPr>
                <w:b/>
                <w:szCs w:val="24"/>
              </w:rPr>
            </w:pPr>
          </w:p>
        </w:tc>
      </w:tr>
      <w:tr w:rsidR="00BA086B" w:rsidRPr="00BA086B" w14:paraId="27C5F575" w14:textId="77777777" w:rsidTr="00BA086B">
        <w:trPr>
          <w:trHeight w:val="20"/>
          <w:jc w:val="center"/>
        </w:trPr>
        <w:tc>
          <w:tcPr>
            <w:tcW w:w="680" w:type="dxa"/>
            <w:vAlign w:val="center"/>
          </w:tcPr>
          <w:p w14:paraId="423343E8" w14:textId="77777777" w:rsidR="00BA086B" w:rsidRPr="00BA086B" w:rsidRDefault="00BA086B" w:rsidP="002B105D">
            <w:pPr>
              <w:spacing w:line="360" w:lineRule="auto"/>
              <w:jc w:val="center"/>
              <w:rPr>
                <w:b/>
                <w:szCs w:val="24"/>
              </w:rPr>
            </w:pPr>
          </w:p>
        </w:tc>
        <w:tc>
          <w:tcPr>
            <w:tcW w:w="680" w:type="dxa"/>
            <w:vAlign w:val="center"/>
          </w:tcPr>
          <w:p w14:paraId="43C0FD70" w14:textId="77777777" w:rsidR="00BA086B" w:rsidRPr="00BA086B" w:rsidRDefault="00BA086B" w:rsidP="002B105D">
            <w:pPr>
              <w:spacing w:line="360" w:lineRule="auto"/>
              <w:jc w:val="center"/>
              <w:rPr>
                <w:b/>
                <w:szCs w:val="24"/>
              </w:rPr>
            </w:pPr>
          </w:p>
        </w:tc>
        <w:tc>
          <w:tcPr>
            <w:tcW w:w="680" w:type="dxa"/>
            <w:vAlign w:val="center"/>
          </w:tcPr>
          <w:p w14:paraId="5DC78994" w14:textId="77777777" w:rsidR="00BA086B" w:rsidRPr="00BA086B" w:rsidRDefault="00BA086B" w:rsidP="002B105D">
            <w:pPr>
              <w:spacing w:line="360" w:lineRule="auto"/>
              <w:jc w:val="center"/>
              <w:rPr>
                <w:b/>
                <w:szCs w:val="24"/>
              </w:rPr>
            </w:pPr>
          </w:p>
        </w:tc>
        <w:tc>
          <w:tcPr>
            <w:tcW w:w="680" w:type="dxa"/>
            <w:vAlign w:val="center"/>
          </w:tcPr>
          <w:p w14:paraId="4AF5CF14" w14:textId="77777777" w:rsidR="00BA086B" w:rsidRPr="00BA086B" w:rsidRDefault="00BA086B" w:rsidP="002B105D">
            <w:pPr>
              <w:spacing w:line="360" w:lineRule="auto"/>
              <w:jc w:val="center"/>
              <w:rPr>
                <w:b/>
                <w:szCs w:val="24"/>
              </w:rPr>
            </w:pPr>
          </w:p>
        </w:tc>
        <w:tc>
          <w:tcPr>
            <w:tcW w:w="680" w:type="dxa"/>
            <w:vAlign w:val="center"/>
          </w:tcPr>
          <w:p w14:paraId="531603B6" w14:textId="77777777" w:rsidR="00BA086B" w:rsidRPr="00BA086B" w:rsidRDefault="00BA086B" w:rsidP="002B105D">
            <w:pPr>
              <w:spacing w:line="360" w:lineRule="auto"/>
              <w:jc w:val="center"/>
              <w:rPr>
                <w:b/>
                <w:szCs w:val="24"/>
              </w:rPr>
            </w:pPr>
            <w:r w:rsidRPr="00BA086B">
              <w:rPr>
                <w:b/>
                <w:szCs w:val="24"/>
              </w:rPr>
              <w:t>2.5</w:t>
            </w:r>
          </w:p>
        </w:tc>
        <w:tc>
          <w:tcPr>
            <w:tcW w:w="680" w:type="dxa"/>
            <w:vAlign w:val="center"/>
          </w:tcPr>
          <w:p w14:paraId="0E9947F8" w14:textId="77777777" w:rsidR="00BA086B" w:rsidRPr="00BA086B" w:rsidRDefault="00BA086B" w:rsidP="002B105D">
            <w:pPr>
              <w:spacing w:line="360" w:lineRule="auto"/>
              <w:jc w:val="center"/>
              <w:rPr>
                <w:b/>
                <w:szCs w:val="24"/>
              </w:rPr>
            </w:pPr>
            <w:r w:rsidRPr="00BA086B">
              <w:rPr>
                <w:b/>
                <w:szCs w:val="24"/>
              </w:rPr>
              <w:t>2.5</w:t>
            </w:r>
          </w:p>
        </w:tc>
        <w:tc>
          <w:tcPr>
            <w:tcW w:w="680" w:type="dxa"/>
            <w:vAlign w:val="center"/>
          </w:tcPr>
          <w:p w14:paraId="296AA952" w14:textId="77777777" w:rsidR="00BA086B" w:rsidRPr="00BA086B" w:rsidRDefault="00BA086B" w:rsidP="002B105D">
            <w:pPr>
              <w:spacing w:line="360" w:lineRule="auto"/>
              <w:jc w:val="center"/>
              <w:rPr>
                <w:b/>
                <w:szCs w:val="24"/>
              </w:rPr>
            </w:pPr>
          </w:p>
        </w:tc>
        <w:tc>
          <w:tcPr>
            <w:tcW w:w="680" w:type="dxa"/>
            <w:vAlign w:val="center"/>
          </w:tcPr>
          <w:p w14:paraId="7BEE796A" w14:textId="77777777" w:rsidR="00BA086B" w:rsidRPr="00BA086B" w:rsidRDefault="00BA086B" w:rsidP="002B105D">
            <w:pPr>
              <w:spacing w:line="360" w:lineRule="auto"/>
              <w:jc w:val="center"/>
              <w:rPr>
                <w:b/>
                <w:szCs w:val="24"/>
              </w:rPr>
            </w:pPr>
          </w:p>
        </w:tc>
        <w:tc>
          <w:tcPr>
            <w:tcW w:w="680" w:type="dxa"/>
            <w:vAlign w:val="center"/>
          </w:tcPr>
          <w:p w14:paraId="06B4D46B" w14:textId="77777777" w:rsidR="00BA086B" w:rsidRPr="00BA086B" w:rsidRDefault="00BA086B" w:rsidP="002B105D">
            <w:pPr>
              <w:spacing w:line="360" w:lineRule="auto"/>
              <w:jc w:val="center"/>
              <w:rPr>
                <w:b/>
                <w:szCs w:val="24"/>
              </w:rPr>
            </w:pPr>
          </w:p>
        </w:tc>
        <w:tc>
          <w:tcPr>
            <w:tcW w:w="680" w:type="dxa"/>
            <w:vAlign w:val="center"/>
          </w:tcPr>
          <w:p w14:paraId="6245B88D" w14:textId="77777777" w:rsidR="00BA086B" w:rsidRPr="00BA086B" w:rsidRDefault="00BA086B" w:rsidP="002B105D">
            <w:pPr>
              <w:spacing w:line="360" w:lineRule="auto"/>
              <w:jc w:val="center"/>
              <w:rPr>
                <w:b/>
                <w:szCs w:val="24"/>
              </w:rPr>
            </w:pPr>
          </w:p>
        </w:tc>
      </w:tr>
    </w:tbl>
    <w:p w14:paraId="1E29F041" w14:textId="77777777" w:rsidR="00BA086B" w:rsidRDefault="00BA086B" w:rsidP="00BA086B">
      <w:pPr>
        <w:spacing w:line="360" w:lineRule="auto"/>
        <w:ind w:left="720"/>
        <w:jc w:val="both"/>
        <w:rPr>
          <w:bCs/>
          <w:sz w:val="28"/>
          <w:szCs w:val="28"/>
        </w:rPr>
      </w:pPr>
      <w:r>
        <w:rPr>
          <w:bCs/>
          <w:sz w:val="28"/>
          <w:szCs w:val="28"/>
        </w:rPr>
        <w:t>The profitability study shows the following:</w:t>
      </w:r>
    </w:p>
    <w:p w14:paraId="49F2A7FB" w14:textId="77777777" w:rsidR="00BA086B" w:rsidRDefault="00BA086B" w:rsidP="00BA086B">
      <w:pPr>
        <w:spacing w:line="360" w:lineRule="auto"/>
        <w:ind w:left="1440"/>
        <w:jc w:val="both"/>
        <w:rPr>
          <w:bCs/>
          <w:sz w:val="28"/>
          <w:szCs w:val="28"/>
        </w:rPr>
      </w:pPr>
      <w:r>
        <w:rPr>
          <w:bCs/>
          <w:sz w:val="28"/>
          <w:szCs w:val="28"/>
        </w:rPr>
        <w:t>Average copper content</w:t>
      </w:r>
      <w:r>
        <w:rPr>
          <w:bCs/>
          <w:sz w:val="28"/>
          <w:szCs w:val="28"/>
        </w:rPr>
        <w:tab/>
      </w:r>
      <w:r>
        <w:rPr>
          <w:bCs/>
          <w:sz w:val="28"/>
          <w:szCs w:val="28"/>
        </w:rPr>
        <w:tab/>
        <w:t>1.34%</w:t>
      </w:r>
    </w:p>
    <w:p w14:paraId="7D233520" w14:textId="77777777" w:rsidR="00BA086B" w:rsidRDefault="00BA086B" w:rsidP="00BA086B">
      <w:pPr>
        <w:spacing w:line="360" w:lineRule="auto"/>
        <w:ind w:left="1440"/>
        <w:jc w:val="both"/>
        <w:rPr>
          <w:bCs/>
          <w:sz w:val="28"/>
          <w:szCs w:val="28"/>
        </w:rPr>
      </w:pPr>
      <w:r>
        <w:rPr>
          <w:bCs/>
          <w:sz w:val="28"/>
          <w:szCs w:val="28"/>
        </w:rPr>
        <w:t>Mining cost</w:t>
      </w:r>
      <w:r>
        <w:rPr>
          <w:bCs/>
          <w:sz w:val="28"/>
          <w:szCs w:val="28"/>
        </w:rPr>
        <w:tab/>
      </w:r>
      <w:r>
        <w:rPr>
          <w:bCs/>
          <w:sz w:val="28"/>
          <w:szCs w:val="28"/>
        </w:rPr>
        <w:tab/>
      </w:r>
      <w:r>
        <w:rPr>
          <w:bCs/>
          <w:sz w:val="28"/>
          <w:szCs w:val="28"/>
        </w:rPr>
        <w:tab/>
      </w:r>
      <w:r>
        <w:rPr>
          <w:bCs/>
          <w:sz w:val="28"/>
          <w:szCs w:val="28"/>
        </w:rPr>
        <w:tab/>
        <w:t>$12 000 / t</w:t>
      </w:r>
    </w:p>
    <w:p w14:paraId="4ABA10E0" w14:textId="77777777" w:rsidR="00BA086B" w:rsidRDefault="00BA086B" w:rsidP="00BA086B">
      <w:pPr>
        <w:spacing w:line="360" w:lineRule="auto"/>
        <w:ind w:left="1440"/>
        <w:jc w:val="both"/>
        <w:rPr>
          <w:bCs/>
          <w:sz w:val="28"/>
          <w:szCs w:val="28"/>
        </w:rPr>
      </w:pPr>
      <w:r>
        <w:rPr>
          <w:bCs/>
          <w:sz w:val="28"/>
          <w:szCs w:val="28"/>
        </w:rPr>
        <w:t>Processing cost</w:t>
      </w:r>
      <w:r>
        <w:rPr>
          <w:bCs/>
          <w:sz w:val="28"/>
          <w:szCs w:val="28"/>
        </w:rPr>
        <w:tab/>
      </w:r>
      <w:r>
        <w:rPr>
          <w:bCs/>
          <w:sz w:val="28"/>
          <w:szCs w:val="28"/>
        </w:rPr>
        <w:tab/>
      </w:r>
      <w:r>
        <w:rPr>
          <w:bCs/>
          <w:sz w:val="28"/>
          <w:szCs w:val="28"/>
        </w:rPr>
        <w:tab/>
        <w:t>$24 000 / t of ore</w:t>
      </w:r>
    </w:p>
    <w:p w14:paraId="5F262BC7" w14:textId="77777777" w:rsidR="00BA086B" w:rsidRDefault="00BA086B" w:rsidP="00BA086B">
      <w:pPr>
        <w:spacing w:line="360" w:lineRule="auto"/>
        <w:ind w:left="1440"/>
        <w:jc w:val="both"/>
        <w:rPr>
          <w:bCs/>
          <w:sz w:val="28"/>
          <w:szCs w:val="28"/>
        </w:rPr>
      </w:pPr>
      <w:r>
        <w:rPr>
          <w:bCs/>
          <w:sz w:val="28"/>
          <w:szCs w:val="28"/>
        </w:rPr>
        <w:t>Smelting cost</w:t>
      </w:r>
      <w:r>
        <w:rPr>
          <w:bCs/>
          <w:sz w:val="28"/>
          <w:szCs w:val="28"/>
        </w:rPr>
        <w:tab/>
      </w:r>
      <w:r>
        <w:rPr>
          <w:bCs/>
          <w:sz w:val="28"/>
          <w:szCs w:val="28"/>
        </w:rPr>
        <w:tab/>
      </w:r>
      <w:r>
        <w:rPr>
          <w:bCs/>
          <w:sz w:val="28"/>
          <w:szCs w:val="28"/>
        </w:rPr>
        <w:tab/>
        <w:t>$3.6 million / t of refined copper</w:t>
      </w:r>
    </w:p>
    <w:p w14:paraId="566A594B" w14:textId="77777777" w:rsidR="00BA086B" w:rsidRDefault="00BA086B" w:rsidP="00BA086B">
      <w:pPr>
        <w:spacing w:line="360" w:lineRule="auto"/>
        <w:ind w:left="1440"/>
        <w:jc w:val="both"/>
        <w:rPr>
          <w:bCs/>
          <w:sz w:val="28"/>
          <w:szCs w:val="28"/>
        </w:rPr>
      </w:pPr>
      <w:r>
        <w:rPr>
          <w:bCs/>
          <w:sz w:val="28"/>
          <w:szCs w:val="28"/>
        </w:rPr>
        <w:t>Refining cost</w:t>
      </w:r>
      <w:r>
        <w:rPr>
          <w:bCs/>
          <w:sz w:val="28"/>
          <w:szCs w:val="28"/>
        </w:rPr>
        <w:tab/>
      </w:r>
      <w:r>
        <w:rPr>
          <w:bCs/>
          <w:sz w:val="28"/>
          <w:szCs w:val="28"/>
        </w:rPr>
        <w:tab/>
      </w:r>
      <w:r>
        <w:rPr>
          <w:bCs/>
          <w:sz w:val="28"/>
          <w:szCs w:val="28"/>
        </w:rPr>
        <w:tab/>
        <w:t>$1.5 million / t of refined copper</w:t>
      </w:r>
    </w:p>
    <w:p w14:paraId="48F07095" w14:textId="77777777" w:rsidR="00BA086B" w:rsidRDefault="00BA086B" w:rsidP="00BA086B">
      <w:pPr>
        <w:spacing w:line="360" w:lineRule="auto"/>
        <w:ind w:left="1440"/>
        <w:jc w:val="both"/>
        <w:rPr>
          <w:bCs/>
          <w:sz w:val="28"/>
          <w:szCs w:val="28"/>
        </w:rPr>
      </w:pPr>
      <w:r>
        <w:rPr>
          <w:bCs/>
          <w:sz w:val="28"/>
          <w:szCs w:val="28"/>
        </w:rPr>
        <w:t>Recovery</w:t>
      </w:r>
      <w:r>
        <w:rPr>
          <w:bCs/>
          <w:sz w:val="28"/>
          <w:szCs w:val="28"/>
        </w:rPr>
        <w:tab/>
      </w:r>
      <w:r>
        <w:rPr>
          <w:bCs/>
          <w:sz w:val="28"/>
          <w:szCs w:val="28"/>
        </w:rPr>
        <w:tab/>
      </w:r>
      <w:r>
        <w:rPr>
          <w:bCs/>
          <w:sz w:val="28"/>
          <w:szCs w:val="28"/>
        </w:rPr>
        <w:tab/>
      </w:r>
      <w:r>
        <w:rPr>
          <w:bCs/>
          <w:sz w:val="28"/>
          <w:szCs w:val="28"/>
        </w:rPr>
        <w:tab/>
        <w:t>90%</w:t>
      </w:r>
    </w:p>
    <w:p w14:paraId="4B1BD1E7" w14:textId="77777777" w:rsidR="00BA086B" w:rsidRDefault="00BA086B" w:rsidP="00BA086B">
      <w:pPr>
        <w:spacing w:line="360" w:lineRule="auto"/>
        <w:ind w:left="1440"/>
        <w:jc w:val="both"/>
        <w:rPr>
          <w:bCs/>
          <w:sz w:val="28"/>
          <w:szCs w:val="28"/>
        </w:rPr>
      </w:pPr>
      <w:r>
        <w:rPr>
          <w:bCs/>
          <w:sz w:val="28"/>
          <w:szCs w:val="28"/>
        </w:rPr>
        <w:t>Fixed investment</w:t>
      </w:r>
      <w:r>
        <w:rPr>
          <w:bCs/>
          <w:sz w:val="28"/>
          <w:szCs w:val="28"/>
        </w:rPr>
        <w:tab/>
      </w:r>
      <w:r>
        <w:rPr>
          <w:bCs/>
          <w:sz w:val="28"/>
          <w:szCs w:val="28"/>
        </w:rPr>
        <w:tab/>
      </w:r>
      <w:r>
        <w:rPr>
          <w:bCs/>
          <w:sz w:val="28"/>
          <w:szCs w:val="28"/>
        </w:rPr>
        <w:tab/>
        <w:t>$1.2 trillion</w:t>
      </w:r>
    </w:p>
    <w:p w14:paraId="7B555431" w14:textId="02CC7A79" w:rsidR="00BA086B" w:rsidRDefault="00BA086B" w:rsidP="00BA086B">
      <w:pPr>
        <w:spacing w:line="360" w:lineRule="auto"/>
        <w:ind w:left="1440"/>
        <w:jc w:val="both"/>
        <w:rPr>
          <w:bCs/>
          <w:sz w:val="28"/>
          <w:szCs w:val="28"/>
        </w:rPr>
      </w:pPr>
      <w:r>
        <w:rPr>
          <w:bCs/>
          <w:sz w:val="28"/>
          <w:szCs w:val="28"/>
        </w:rPr>
        <w:t>Copper price</w:t>
      </w:r>
      <w:r>
        <w:rPr>
          <w:bCs/>
          <w:sz w:val="28"/>
          <w:szCs w:val="28"/>
        </w:rPr>
        <w:tab/>
      </w:r>
      <w:r>
        <w:rPr>
          <w:bCs/>
          <w:sz w:val="28"/>
          <w:szCs w:val="28"/>
        </w:rPr>
        <w:tab/>
      </w:r>
      <w:r>
        <w:rPr>
          <w:bCs/>
          <w:sz w:val="28"/>
          <w:szCs w:val="28"/>
        </w:rPr>
        <w:tab/>
        <w:t>$12 million / t of refined copper</w:t>
      </w:r>
    </w:p>
    <w:p w14:paraId="138BE0CD" w14:textId="77777777" w:rsidR="00BA086B" w:rsidRDefault="00BA086B" w:rsidP="00BA086B">
      <w:pPr>
        <w:pStyle w:val="ListParagraph"/>
        <w:numPr>
          <w:ilvl w:val="0"/>
          <w:numId w:val="9"/>
        </w:numPr>
        <w:spacing w:line="360" w:lineRule="auto"/>
        <w:jc w:val="both"/>
        <w:rPr>
          <w:bCs/>
          <w:sz w:val="28"/>
          <w:szCs w:val="28"/>
        </w:rPr>
      </w:pPr>
      <w:r>
        <w:rPr>
          <w:bCs/>
          <w:sz w:val="28"/>
          <w:szCs w:val="28"/>
        </w:rPr>
        <w:t>How large a part of this deposit is worth mining?</w:t>
      </w:r>
      <w:r>
        <w:rPr>
          <w:bCs/>
          <w:sz w:val="28"/>
          <w:szCs w:val="28"/>
        </w:rPr>
        <w:tab/>
      </w:r>
      <w:r>
        <w:rPr>
          <w:bCs/>
          <w:sz w:val="28"/>
          <w:szCs w:val="28"/>
        </w:rPr>
        <w:tab/>
      </w:r>
      <w:r>
        <w:rPr>
          <w:bCs/>
          <w:sz w:val="28"/>
          <w:szCs w:val="28"/>
        </w:rPr>
        <w:tab/>
      </w:r>
      <w:r>
        <w:rPr>
          <w:bCs/>
          <w:sz w:val="28"/>
          <w:szCs w:val="28"/>
        </w:rPr>
        <w:tab/>
        <w:t>[5]</w:t>
      </w:r>
    </w:p>
    <w:p w14:paraId="783BDBD5" w14:textId="77777777" w:rsidR="00BA086B" w:rsidRDefault="00BA086B" w:rsidP="00BA086B">
      <w:pPr>
        <w:pStyle w:val="ListParagraph"/>
        <w:numPr>
          <w:ilvl w:val="0"/>
          <w:numId w:val="9"/>
        </w:numPr>
        <w:spacing w:line="360" w:lineRule="auto"/>
        <w:jc w:val="both"/>
        <w:rPr>
          <w:bCs/>
          <w:sz w:val="28"/>
          <w:szCs w:val="28"/>
        </w:rPr>
      </w:pPr>
      <w:r>
        <w:rPr>
          <w:bCs/>
          <w:sz w:val="28"/>
          <w:szCs w:val="28"/>
        </w:rPr>
        <w:t xml:space="preserve"> What is the total profit/loss if the whole deposit is mined?</w:t>
      </w:r>
      <w:r>
        <w:rPr>
          <w:bCs/>
          <w:sz w:val="28"/>
          <w:szCs w:val="28"/>
        </w:rPr>
        <w:tab/>
      </w:r>
      <w:r>
        <w:rPr>
          <w:bCs/>
          <w:sz w:val="28"/>
          <w:szCs w:val="28"/>
        </w:rPr>
        <w:tab/>
        <w:t>[5]</w:t>
      </w:r>
    </w:p>
    <w:p w14:paraId="2B6D5F89" w14:textId="77777777" w:rsidR="00BA086B" w:rsidRDefault="00BA086B" w:rsidP="00BA086B">
      <w:pPr>
        <w:pStyle w:val="ListParagraph"/>
        <w:numPr>
          <w:ilvl w:val="0"/>
          <w:numId w:val="9"/>
        </w:numPr>
        <w:spacing w:line="360" w:lineRule="auto"/>
        <w:jc w:val="both"/>
        <w:rPr>
          <w:bCs/>
          <w:sz w:val="28"/>
          <w:szCs w:val="28"/>
        </w:rPr>
      </w:pPr>
      <w:r>
        <w:rPr>
          <w:bCs/>
          <w:sz w:val="28"/>
          <w:szCs w:val="28"/>
        </w:rPr>
        <w:t>What is the cut-off grade?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14:paraId="2ACBFFAA" w14:textId="02F8C23E" w:rsidR="0067045B" w:rsidRPr="00306AB7" w:rsidRDefault="00BA086B" w:rsidP="00306AB7">
      <w:pPr>
        <w:pStyle w:val="ListParagraph"/>
        <w:numPr>
          <w:ilvl w:val="0"/>
          <w:numId w:val="9"/>
        </w:numPr>
        <w:spacing w:line="360" w:lineRule="auto"/>
        <w:jc w:val="both"/>
        <w:rPr>
          <w:bCs/>
          <w:sz w:val="28"/>
          <w:szCs w:val="28"/>
        </w:rPr>
      </w:pPr>
      <w:r>
        <w:rPr>
          <w:bCs/>
          <w:sz w:val="28"/>
          <w:szCs w:val="28"/>
        </w:rPr>
        <w:t>How much will the profit increase by using the right cut-off grade?</w:t>
      </w:r>
      <w:r>
        <w:rPr>
          <w:bCs/>
          <w:sz w:val="28"/>
          <w:szCs w:val="28"/>
        </w:rPr>
        <w:tab/>
        <w:t>[5]</w:t>
      </w:r>
      <w:r w:rsidR="0067045B" w:rsidRPr="00306AB7">
        <w:rPr>
          <w:b/>
          <w:bCs/>
          <w:sz w:val="28"/>
          <w:szCs w:val="28"/>
          <w:u w:val="single"/>
          <w:lang w:val="en-ZW"/>
        </w:rPr>
        <w:br w:type="page"/>
      </w:r>
    </w:p>
    <w:p w14:paraId="55C6C77F" w14:textId="77777777" w:rsidR="0067045B" w:rsidRPr="0067045B" w:rsidRDefault="0067045B" w:rsidP="0067045B">
      <w:pPr>
        <w:spacing w:line="360" w:lineRule="auto"/>
        <w:jc w:val="center"/>
        <w:rPr>
          <w:sz w:val="28"/>
          <w:szCs w:val="28"/>
        </w:rPr>
      </w:pPr>
      <w:r w:rsidRPr="0067045B">
        <w:rPr>
          <w:b/>
          <w:sz w:val="28"/>
          <w:szCs w:val="28"/>
        </w:rPr>
        <w:lastRenderedPageBreak/>
        <w:t>SECTION B</w:t>
      </w:r>
    </w:p>
    <w:p w14:paraId="45E0281B" w14:textId="77777777" w:rsidR="0067045B" w:rsidRPr="0067045B" w:rsidRDefault="0067045B" w:rsidP="0067045B">
      <w:pPr>
        <w:spacing w:line="360" w:lineRule="auto"/>
        <w:jc w:val="center"/>
        <w:rPr>
          <w:sz w:val="28"/>
          <w:szCs w:val="28"/>
        </w:rPr>
      </w:pPr>
      <w:r w:rsidRPr="0067045B">
        <w:rPr>
          <w:sz w:val="28"/>
          <w:szCs w:val="28"/>
        </w:rPr>
        <w:t>(</w:t>
      </w:r>
      <w:r w:rsidRPr="0067045B">
        <w:rPr>
          <w:i/>
          <w:sz w:val="28"/>
          <w:szCs w:val="28"/>
        </w:rPr>
        <w:t>Answer any 4 questions in this section. Each question carries 20 marks)</w:t>
      </w:r>
    </w:p>
    <w:p w14:paraId="03579A02" w14:textId="77777777" w:rsidR="00A64151" w:rsidRDefault="00A64151" w:rsidP="00A64151">
      <w:pPr>
        <w:ind w:firstLine="360"/>
        <w:rPr>
          <w:b/>
          <w:sz w:val="28"/>
          <w:szCs w:val="28"/>
          <w:u w:val="single"/>
        </w:rPr>
      </w:pPr>
    </w:p>
    <w:p w14:paraId="52BBF307" w14:textId="77777777" w:rsidR="00A64151" w:rsidRPr="0067045B" w:rsidRDefault="00A64151" w:rsidP="00A64151">
      <w:pPr>
        <w:ind w:firstLine="360"/>
        <w:rPr>
          <w:b/>
          <w:sz w:val="28"/>
          <w:szCs w:val="28"/>
          <w:u w:val="single"/>
        </w:rPr>
      </w:pPr>
      <w:r w:rsidRPr="0067045B">
        <w:rPr>
          <w:b/>
          <w:sz w:val="28"/>
          <w:szCs w:val="28"/>
          <w:u w:val="single"/>
        </w:rPr>
        <w:t xml:space="preserve">Question </w:t>
      </w:r>
      <w:r>
        <w:rPr>
          <w:b/>
          <w:sz w:val="28"/>
          <w:szCs w:val="28"/>
          <w:u w:val="single"/>
        </w:rPr>
        <w:t>2</w:t>
      </w:r>
    </w:p>
    <w:p w14:paraId="0F672525" w14:textId="77777777" w:rsidR="00A64151" w:rsidRPr="0067045B" w:rsidRDefault="00A64151" w:rsidP="00A64151">
      <w:pPr>
        <w:jc w:val="center"/>
        <w:rPr>
          <w:i/>
          <w:sz w:val="28"/>
          <w:szCs w:val="28"/>
        </w:rPr>
      </w:pPr>
    </w:p>
    <w:p w14:paraId="0308A881" w14:textId="77777777" w:rsidR="00A64151" w:rsidRDefault="00A64151" w:rsidP="00A64151">
      <w:pPr>
        <w:widowControl/>
        <w:numPr>
          <w:ilvl w:val="0"/>
          <w:numId w:val="12"/>
        </w:numPr>
        <w:autoSpaceDE w:val="0"/>
        <w:autoSpaceDN w:val="0"/>
        <w:adjustRightInd w:val="0"/>
        <w:spacing w:line="480" w:lineRule="auto"/>
        <w:contextualSpacing/>
        <w:rPr>
          <w:rFonts w:eastAsia="Calibri"/>
          <w:color w:val="000000"/>
          <w:kern w:val="0"/>
          <w:sz w:val="28"/>
          <w:szCs w:val="28"/>
          <w:lang w:val="en-ZW" w:eastAsia="en-ZW"/>
        </w:rPr>
      </w:pPr>
      <w:r>
        <w:rPr>
          <w:rFonts w:eastAsia="Calibri"/>
          <w:color w:val="000000"/>
          <w:kern w:val="0"/>
          <w:sz w:val="28"/>
          <w:szCs w:val="28"/>
          <w:lang w:val="en-ZW" w:eastAsia="en-ZW"/>
        </w:rPr>
        <w:t>Discuss the significance of geo-statistical analysis in mineral resource evaluation.</w:t>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t>[3]</w:t>
      </w:r>
    </w:p>
    <w:p w14:paraId="7E3508D8" w14:textId="77777777" w:rsidR="00A64151" w:rsidRDefault="00A64151" w:rsidP="00A64151">
      <w:pPr>
        <w:widowControl/>
        <w:numPr>
          <w:ilvl w:val="0"/>
          <w:numId w:val="12"/>
        </w:numPr>
        <w:autoSpaceDE w:val="0"/>
        <w:autoSpaceDN w:val="0"/>
        <w:adjustRightInd w:val="0"/>
        <w:spacing w:line="480" w:lineRule="auto"/>
        <w:contextualSpacing/>
        <w:rPr>
          <w:rFonts w:eastAsia="Calibri"/>
          <w:color w:val="000000"/>
          <w:kern w:val="0"/>
          <w:sz w:val="28"/>
          <w:szCs w:val="28"/>
          <w:lang w:val="en-ZW" w:eastAsia="en-ZW"/>
        </w:rPr>
      </w:pPr>
      <w:r>
        <w:rPr>
          <w:rFonts w:eastAsia="Calibri"/>
          <w:color w:val="000000"/>
          <w:kern w:val="0"/>
          <w:sz w:val="28"/>
          <w:szCs w:val="28"/>
          <w:lang w:val="en-ZW" w:eastAsia="en-ZW"/>
        </w:rPr>
        <w:t>Discuss the significance of bench height in open pit mine planning and design.</w:t>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r>
      <w:r>
        <w:rPr>
          <w:rFonts w:eastAsia="Calibri"/>
          <w:color w:val="000000"/>
          <w:kern w:val="0"/>
          <w:sz w:val="28"/>
          <w:szCs w:val="28"/>
          <w:lang w:val="en-ZW" w:eastAsia="en-ZW"/>
        </w:rPr>
        <w:tab/>
        <w:t>[5]</w:t>
      </w:r>
    </w:p>
    <w:p w14:paraId="34EEFE85" w14:textId="77777777" w:rsidR="00A64151" w:rsidRDefault="00A64151" w:rsidP="00A64151">
      <w:pPr>
        <w:widowControl/>
        <w:numPr>
          <w:ilvl w:val="0"/>
          <w:numId w:val="12"/>
        </w:numPr>
        <w:autoSpaceDE w:val="0"/>
        <w:autoSpaceDN w:val="0"/>
        <w:adjustRightInd w:val="0"/>
        <w:spacing w:line="480" w:lineRule="auto"/>
        <w:contextualSpacing/>
        <w:rPr>
          <w:rFonts w:eastAsia="Calibri"/>
          <w:color w:val="000000"/>
          <w:kern w:val="0"/>
          <w:sz w:val="28"/>
          <w:szCs w:val="28"/>
          <w:lang w:val="en-ZW" w:eastAsia="en-ZW"/>
        </w:rPr>
      </w:pPr>
      <w:r>
        <w:rPr>
          <w:rFonts w:eastAsia="Calibri"/>
          <w:color w:val="000000"/>
          <w:kern w:val="0"/>
          <w:sz w:val="28"/>
          <w:szCs w:val="28"/>
          <w:lang w:val="en-ZW" w:eastAsia="en-ZW"/>
        </w:rPr>
        <w:t xml:space="preserve">Discuss the </w:t>
      </w:r>
      <w:r w:rsidRPr="00E33916">
        <w:rPr>
          <w:rFonts w:eastAsia="Calibri"/>
          <w:b/>
          <w:bCs/>
          <w:color w:val="000000"/>
          <w:kern w:val="0"/>
          <w:sz w:val="28"/>
          <w:szCs w:val="28"/>
          <w:lang w:val="en-ZW" w:eastAsia="en-ZW"/>
        </w:rPr>
        <w:t>Depth</w:t>
      </w:r>
      <w:r w:rsidRPr="00E33916">
        <w:rPr>
          <w:rFonts w:eastAsia="Calibri"/>
          <w:color w:val="000000"/>
          <w:kern w:val="0"/>
          <w:sz w:val="28"/>
          <w:szCs w:val="28"/>
          <w:lang w:val="en-ZW" w:eastAsia="en-ZW"/>
        </w:rPr>
        <w:t xml:space="preserve"> </w:t>
      </w:r>
      <w:r>
        <w:rPr>
          <w:rFonts w:eastAsia="Calibri"/>
          <w:color w:val="000000"/>
          <w:kern w:val="0"/>
          <w:sz w:val="28"/>
          <w:szCs w:val="28"/>
          <w:lang w:val="en-ZW" w:eastAsia="en-ZW"/>
        </w:rPr>
        <w:t xml:space="preserve">effect and the </w:t>
      </w:r>
      <w:r w:rsidRPr="00E33916">
        <w:rPr>
          <w:rFonts w:eastAsia="Calibri"/>
          <w:b/>
          <w:bCs/>
          <w:color w:val="000000"/>
          <w:kern w:val="0"/>
          <w:sz w:val="28"/>
          <w:szCs w:val="28"/>
          <w:lang w:val="en-ZW" w:eastAsia="en-ZW"/>
        </w:rPr>
        <w:t>Slope</w:t>
      </w:r>
      <w:r>
        <w:rPr>
          <w:rFonts w:eastAsia="Calibri"/>
          <w:color w:val="000000"/>
          <w:kern w:val="0"/>
          <w:sz w:val="28"/>
          <w:szCs w:val="28"/>
          <w:lang w:val="en-ZW" w:eastAsia="en-ZW"/>
        </w:rPr>
        <w:t xml:space="preserve"> effect in Open Pit Planning.</w:t>
      </w:r>
      <w:r>
        <w:rPr>
          <w:rFonts w:eastAsia="Calibri"/>
          <w:color w:val="000000"/>
          <w:kern w:val="0"/>
          <w:sz w:val="28"/>
          <w:szCs w:val="28"/>
          <w:lang w:val="en-ZW" w:eastAsia="en-ZW"/>
        </w:rPr>
        <w:tab/>
        <w:t>[6]</w:t>
      </w:r>
    </w:p>
    <w:p w14:paraId="436F6CE6" w14:textId="3C877DB9" w:rsidR="0067045B" w:rsidRPr="00A64151" w:rsidRDefault="00A64151" w:rsidP="00A64151">
      <w:pPr>
        <w:widowControl/>
        <w:numPr>
          <w:ilvl w:val="0"/>
          <w:numId w:val="12"/>
        </w:numPr>
        <w:autoSpaceDE w:val="0"/>
        <w:autoSpaceDN w:val="0"/>
        <w:adjustRightInd w:val="0"/>
        <w:spacing w:line="480" w:lineRule="auto"/>
        <w:contextualSpacing/>
        <w:rPr>
          <w:rFonts w:eastAsia="Calibri"/>
          <w:color w:val="000000"/>
          <w:kern w:val="0"/>
          <w:sz w:val="28"/>
          <w:szCs w:val="28"/>
          <w:lang w:val="en-ZW" w:eastAsia="en-ZW"/>
        </w:rPr>
      </w:pPr>
      <w:r w:rsidRPr="00A64151">
        <w:rPr>
          <w:rFonts w:eastAsia="Calibri"/>
          <w:color w:val="000000"/>
          <w:kern w:val="0"/>
          <w:sz w:val="28"/>
          <w:szCs w:val="28"/>
          <w:lang w:val="en-ZW" w:eastAsia="en-ZW"/>
        </w:rPr>
        <w:t xml:space="preserve">Describe any </w:t>
      </w:r>
      <w:r w:rsidRPr="00A64151">
        <w:rPr>
          <w:rFonts w:eastAsia="Calibri"/>
          <w:b/>
          <w:bCs/>
          <w:color w:val="000000"/>
          <w:kern w:val="0"/>
          <w:sz w:val="28"/>
          <w:szCs w:val="28"/>
          <w:lang w:val="en-ZW" w:eastAsia="en-ZW"/>
        </w:rPr>
        <w:t>ONE</w:t>
      </w:r>
      <w:r w:rsidRPr="00A64151">
        <w:rPr>
          <w:rFonts w:eastAsia="Calibri"/>
          <w:color w:val="000000"/>
          <w:kern w:val="0"/>
          <w:sz w:val="28"/>
          <w:szCs w:val="28"/>
          <w:lang w:val="en-ZW" w:eastAsia="en-ZW"/>
        </w:rPr>
        <w:t xml:space="preserve"> of the conventional techniques used for reserve estimation.</w:t>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r>
      <w:r w:rsidRPr="00A64151">
        <w:rPr>
          <w:rFonts w:eastAsia="Calibri"/>
          <w:color w:val="000000"/>
          <w:kern w:val="0"/>
          <w:sz w:val="28"/>
          <w:szCs w:val="28"/>
          <w:lang w:val="en-ZW" w:eastAsia="en-ZW"/>
        </w:rPr>
        <w:tab/>
        <w:t>[6]</w:t>
      </w:r>
    </w:p>
    <w:p w14:paraId="241B1492" w14:textId="77777777" w:rsidR="00F8098F" w:rsidRPr="00F8098F" w:rsidRDefault="00F8098F" w:rsidP="00570660">
      <w:pPr>
        <w:jc w:val="both"/>
        <w:rPr>
          <w:b/>
          <w:sz w:val="28"/>
          <w:szCs w:val="28"/>
          <w:u w:val="single"/>
        </w:rPr>
      </w:pPr>
      <w:bookmarkStart w:id="0" w:name="_Hlk135384255"/>
    </w:p>
    <w:p w14:paraId="5EC2AE30" w14:textId="35178F13" w:rsidR="00F8098F" w:rsidRPr="00F8098F" w:rsidRDefault="00F8098F" w:rsidP="00F8098F">
      <w:pPr>
        <w:spacing w:after="240"/>
        <w:ind w:left="360"/>
        <w:jc w:val="both"/>
        <w:rPr>
          <w:b/>
          <w:sz w:val="28"/>
          <w:szCs w:val="28"/>
          <w:u w:val="single"/>
        </w:rPr>
      </w:pPr>
      <w:r w:rsidRPr="00F8098F">
        <w:rPr>
          <w:b/>
          <w:sz w:val="28"/>
          <w:szCs w:val="28"/>
          <w:u w:val="single"/>
        </w:rPr>
        <w:t xml:space="preserve">Question </w:t>
      </w:r>
      <w:r w:rsidR="00570660">
        <w:rPr>
          <w:b/>
          <w:sz w:val="28"/>
          <w:szCs w:val="28"/>
          <w:u w:val="single"/>
        </w:rPr>
        <w:t>3</w:t>
      </w:r>
    </w:p>
    <w:p w14:paraId="1C0B4AB1" w14:textId="77777777" w:rsidR="00F407BA" w:rsidRDefault="00F407BA" w:rsidP="004403D5">
      <w:pPr>
        <w:numPr>
          <w:ilvl w:val="0"/>
          <w:numId w:val="4"/>
        </w:numPr>
        <w:spacing w:line="360" w:lineRule="auto"/>
        <w:contextualSpacing/>
        <w:jc w:val="both"/>
        <w:rPr>
          <w:sz w:val="28"/>
          <w:szCs w:val="28"/>
          <w:lang w:val="en-ZA"/>
        </w:rPr>
      </w:pPr>
      <w:r>
        <w:rPr>
          <w:sz w:val="28"/>
          <w:szCs w:val="28"/>
          <w:lang w:val="en-ZA"/>
        </w:rPr>
        <w:t>Explain th</w:t>
      </w:r>
      <w:bookmarkEnd w:id="0"/>
      <w:r>
        <w:rPr>
          <w:sz w:val="28"/>
          <w:szCs w:val="28"/>
          <w:lang w:val="en-ZA"/>
        </w:rPr>
        <w:t>e development sequence for room and pillar mining on the Great Dyke.</w:t>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[5]</w:t>
      </w:r>
    </w:p>
    <w:p w14:paraId="7D4470CB" w14:textId="77777777" w:rsidR="00F407BA" w:rsidRDefault="00F407BA" w:rsidP="004403D5">
      <w:pPr>
        <w:numPr>
          <w:ilvl w:val="0"/>
          <w:numId w:val="4"/>
        </w:numPr>
        <w:spacing w:line="360" w:lineRule="auto"/>
        <w:contextualSpacing/>
        <w:jc w:val="both"/>
        <w:rPr>
          <w:sz w:val="28"/>
          <w:szCs w:val="28"/>
          <w:lang w:val="en-ZA"/>
        </w:rPr>
      </w:pPr>
      <w:r>
        <w:rPr>
          <w:sz w:val="28"/>
          <w:szCs w:val="28"/>
          <w:lang w:val="en-ZA"/>
        </w:rPr>
        <w:t>Describe briefly with the aid of diagrams how alluvial deposits are mined.</w:t>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[6]</w:t>
      </w:r>
    </w:p>
    <w:p w14:paraId="201F107A" w14:textId="77777777" w:rsidR="00E33916" w:rsidRDefault="00F407BA" w:rsidP="004403D5">
      <w:pPr>
        <w:numPr>
          <w:ilvl w:val="0"/>
          <w:numId w:val="4"/>
        </w:numPr>
        <w:spacing w:line="360" w:lineRule="auto"/>
        <w:contextualSpacing/>
        <w:jc w:val="both"/>
        <w:rPr>
          <w:sz w:val="28"/>
          <w:szCs w:val="28"/>
          <w:lang w:val="en-ZA"/>
        </w:rPr>
      </w:pPr>
      <w:r>
        <w:rPr>
          <w:sz w:val="28"/>
          <w:szCs w:val="28"/>
          <w:lang w:val="en-ZA"/>
        </w:rPr>
        <w:t>Discuss the three areas that require re</w:t>
      </w:r>
      <w:r w:rsidR="00E33916">
        <w:rPr>
          <w:sz w:val="28"/>
          <w:szCs w:val="28"/>
          <w:lang w:val="en-ZA"/>
        </w:rPr>
        <w:t>clamation at any mine operation.</w:t>
      </w:r>
      <w:r w:rsidR="00E33916">
        <w:rPr>
          <w:sz w:val="28"/>
          <w:szCs w:val="28"/>
          <w:lang w:val="en-ZA"/>
        </w:rPr>
        <w:tab/>
        <w:t>[9]</w:t>
      </w:r>
    </w:p>
    <w:p w14:paraId="14264EC6" w14:textId="132F9408" w:rsidR="00530F5A" w:rsidRPr="00CE3BC8" w:rsidRDefault="00F8098F" w:rsidP="00530F5A">
      <w:pPr>
        <w:spacing w:line="360" w:lineRule="auto"/>
        <w:contextualSpacing/>
        <w:jc w:val="both"/>
        <w:rPr>
          <w:sz w:val="28"/>
          <w:szCs w:val="28"/>
          <w:lang w:val="en-ZA"/>
        </w:rPr>
      </w:pPr>
      <w:r w:rsidRPr="00F8098F">
        <w:rPr>
          <w:sz w:val="28"/>
          <w:szCs w:val="28"/>
          <w:lang w:val="en-ZA"/>
        </w:rPr>
        <w:t xml:space="preserve"> </w:t>
      </w:r>
    </w:p>
    <w:p w14:paraId="1CA8C0CC" w14:textId="0563C881" w:rsidR="00530F5A" w:rsidRPr="004320E3" w:rsidRDefault="00530F5A" w:rsidP="00530F5A">
      <w:pPr>
        <w:spacing w:after="240"/>
        <w:ind w:firstLine="360"/>
        <w:rPr>
          <w:sz w:val="28"/>
          <w:szCs w:val="28"/>
        </w:rPr>
      </w:pPr>
      <w:r w:rsidRPr="004320E3">
        <w:rPr>
          <w:b/>
          <w:sz w:val="28"/>
          <w:szCs w:val="28"/>
          <w:u w:val="single"/>
        </w:rPr>
        <w:t xml:space="preserve">Question </w:t>
      </w:r>
      <w:r>
        <w:rPr>
          <w:b/>
          <w:sz w:val="28"/>
          <w:szCs w:val="28"/>
          <w:u w:val="single"/>
        </w:rPr>
        <w:t>4</w:t>
      </w:r>
    </w:p>
    <w:p w14:paraId="57C7D484" w14:textId="31ABF407" w:rsidR="0022082F" w:rsidRDefault="00530F5A" w:rsidP="004403D5">
      <w:pPr>
        <w:pStyle w:val="ListParagraph"/>
        <w:numPr>
          <w:ilvl w:val="0"/>
          <w:numId w:val="10"/>
        </w:numPr>
        <w:spacing w:line="360" w:lineRule="auto"/>
        <w:jc w:val="both"/>
        <w:rPr>
          <w:bCs/>
          <w:sz w:val="28"/>
          <w:szCs w:val="28"/>
        </w:rPr>
      </w:pPr>
      <w:r w:rsidRPr="00530F5A">
        <w:rPr>
          <w:bCs/>
          <w:sz w:val="28"/>
          <w:szCs w:val="28"/>
        </w:rPr>
        <w:t>Consider a hypothetical</w:t>
      </w:r>
      <w:r>
        <w:rPr>
          <w:bCs/>
          <w:sz w:val="28"/>
          <w:szCs w:val="28"/>
        </w:rPr>
        <w:t xml:space="preserve"> property shown in the figure below. The figure represents a vertical section through a block model of the property’s deposit and each square represents the net value of a block if it were independently mined and processed. </w:t>
      </w:r>
    </w:p>
    <w:p w14:paraId="2CBD8C55" w14:textId="77777777" w:rsidR="0022082F" w:rsidRDefault="0022082F" w:rsidP="0022082F">
      <w:pPr>
        <w:pStyle w:val="ListParagraph"/>
        <w:spacing w:line="360" w:lineRule="auto"/>
        <w:jc w:val="both"/>
        <w:rPr>
          <w:bCs/>
          <w:sz w:val="28"/>
          <w:szCs w:val="28"/>
        </w:rPr>
      </w:pPr>
    </w:p>
    <w:tbl>
      <w:tblPr>
        <w:tblStyle w:val="TableGrid"/>
        <w:tblW w:w="6073" w:type="dxa"/>
        <w:jc w:val="center"/>
        <w:tblLook w:val="04A0" w:firstRow="1" w:lastRow="0" w:firstColumn="1" w:lastColumn="0" w:noHBand="0" w:noVBand="1"/>
      </w:tblPr>
      <w:tblGrid>
        <w:gridCol w:w="517"/>
        <w:gridCol w:w="645"/>
        <w:gridCol w:w="645"/>
        <w:gridCol w:w="744"/>
        <w:gridCol w:w="744"/>
        <w:gridCol w:w="744"/>
        <w:gridCol w:w="744"/>
        <w:gridCol w:w="645"/>
        <w:gridCol w:w="645"/>
      </w:tblGrid>
      <w:tr w:rsidR="005330CC" w:rsidRPr="005330CC" w14:paraId="652BFF9F" w14:textId="77777777" w:rsidTr="00203981">
        <w:trPr>
          <w:trHeight w:val="719"/>
          <w:jc w:val="center"/>
        </w:trPr>
        <w:tc>
          <w:tcPr>
            <w:tcW w:w="0" w:type="auto"/>
            <w:tcBorders>
              <w:top w:val="nil"/>
              <w:left w:val="nil"/>
              <w:bottom w:val="nil"/>
              <w:right w:val="nil"/>
            </w:tcBorders>
            <w:vAlign w:val="bottom"/>
          </w:tcPr>
          <w:p w14:paraId="6D27E183" w14:textId="77777777" w:rsidR="00530F5A" w:rsidRPr="005330CC" w:rsidRDefault="00530F5A" w:rsidP="002A566A">
            <w:pPr>
              <w:pStyle w:val="ListParagraph"/>
              <w:spacing w:line="360" w:lineRule="auto"/>
              <w:ind w:left="0"/>
              <w:jc w:val="center"/>
              <w:rPr>
                <w:rFonts w:ascii="Arial" w:hAnsi="Arial" w:cs="Arial"/>
                <w:b/>
                <w:sz w:val="28"/>
                <w:szCs w:val="28"/>
              </w:rPr>
            </w:pPr>
          </w:p>
        </w:tc>
        <w:tc>
          <w:tcPr>
            <w:tcW w:w="0" w:type="auto"/>
            <w:tcBorders>
              <w:top w:val="nil"/>
              <w:left w:val="nil"/>
              <w:bottom w:val="single" w:sz="4" w:space="0" w:color="auto"/>
              <w:right w:val="nil"/>
            </w:tcBorders>
            <w:vAlign w:val="bottom"/>
          </w:tcPr>
          <w:p w14:paraId="2E0349D0" w14:textId="35026240"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1</w:t>
            </w:r>
          </w:p>
        </w:tc>
        <w:tc>
          <w:tcPr>
            <w:tcW w:w="0" w:type="auto"/>
            <w:tcBorders>
              <w:top w:val="nil"/>
              <w:left w:val="nil"/>
              <w:bottom w:val="single" w:sz="4" w:space="0" w:color="auto"/>
              <w:right w:val="nil"/>
            </w:tcBorders>
            <w:vAlign w:val="bottom"/>
          </w:tcPr>
          <w:p w14:paraId="4F3387B4" w14:textId="3780003A"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2</w:t>
            </w:r>
          </w:p>
        </w:tc>
        <w:tc>
          <w:tcPr>
            <w:tcW w:w="0" w:type="auto"/>
            <w:tcBorders>
              <w:top w:val="nil"/>
              <w:left w:val="nil"/>
              <w:bottom w:val="single" w:sz="4" w:space="0" w:color="auto"/>
              <w:right w:val="nil"/>
            </w:tcBorders>
            <w:vAlign w:val="bottom"/>
          </w:tcPr>
          <w:p w14:paraId="06E9E7C0" w14:textId="449575C8"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3</w:t>
            </w:r>
          </w:p>
        </w:tc>
        <w:tc>
          <w:tcPr>
            <w:tcW w:w="0" w:type="auto"/>
            <w:tcBorders>
              <w:top w:val="nil"/>
              <w:left w:val="nil"/>
              <w:bottom w:val="single" w:sz="4" w:space="0" w:color="auto"/>
              <w:right w:val="nil"/>
            </w:tcBorders>
            <w:vAlign w:val="bottom"/>
          </w:tcPr>
          <w:p w14:paraId="566C5EAE" w14:textId="34D442CA"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4</w:t>
            </w:r>
          </w:p>
        </w:tc>
        <w:tc>
          <w:tcPr>
            <w:tcW w:w="0" w:type="auto"/>
            <w:tcBorders>
              <w:top w:val="nil"/>
              <w:left w:val="nil"/>
              <w:bottom w:val="single" w:sz="4" w:space="0" w:color="auto"/>
              <w:right w:val="nil"/>
            </w:tcBorders>
            <w:vAlign w:val="bottom"/>
          </w:tcPr>
          <w:p w14:paraId="16792051" w14:textId="4E12FDA6"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5</w:t>
            </w:r>
          </w:p>
        </w:tc>
        <w:tc>
          <w:tcPr>
            <w:tcW w:w="0" w:type="auto"/>
            <w:tcBorders>
              <w:top w:val="nil"/>
              <w:left w:val="nil"/>
              <w:bottom w:val="single" w:sz="4" w:space="0" w:color="auto"/>
              <w:right w:val="nil"/>
            </w:tcBorders>
            <w:vAlign w:val="bottom"/>
          </w:tcPr>
          <w:p w14:paraId="3FD97481" w14:textId="4999A0F8"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6</w:t>
            </w:r>
          </w:p>
        </w:tc>
        <w:tc>
          <w:tcPr>
            <w:tcW w:w="0" w:type="auto"/>
            <w:tcBorders>
              <w:top w:val="nil"/>
              <w:left w:val="nil"/>
              <w:bottom w:val="single" w:sz="4" w:space="0" w:color="auto"/>
              <w:right w:val="nil"/>
            </w:tcBorders>
            <w:vAlign w:val="bottom"/>
          </w:tcPr>
          <w:p w14:paraId="145751BB" w14:textId="25C137DE"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7</w:t>
            </w:r>
          </w:p>
        </w:tc>
        <w:tc>
          <w:tcPr>
            <w:tcW w:w="0" w:type="auto"/>
            <w:tcBorders>
              <w:top w:val="nil"/>
              <w:left w:val="nil"/>
              <w:bottom w:val="single" w:sz="4" w:space="0" w:color="auto"/>
              <w:right w:val="nil"/>
            </w:tcBorders>
            <w:vAlign w:val="bottom"/>
          </w:tcPr>
          <w:p w14:paraId="74E736BE" w14:textId="0088F719" w:rsidR="00530F5A" w:rsidRPr="005330CC" w:rsidRDefault="00530F5A" w:rsidP="002A566A">
            <w:pPr>
              <w:pStyle w:val="ListParagraph"/>
              <w:spacing w:line="360" w:lineRule="auto"/>
              <w:ind w:left="0"/>
              <w:jc w:val="center"/>
              <w:rPr>
                <w:rFonts w:ascii="Arial" w:hAnsi="Arial" w:cs="Arial"/>
                <w:b/>
                <w:sz w:val="28"/>
                <w:szCs w:val="28"/>
              </w:rPr>
            </w:pPr>
            <w:r w:rsidRPr="005330CC">
              <w:rPr>
                <w:rFonts w:ascii="Arial" w:hAnsi="Arial" w:cs="Arial"/>
                <w:b/>
                <w:sz w:val="28"/>
                <w:szCs w:val="28"/>
              </w:rPr>
              <w:t>8</w:t>
            </w:r>
          </w:p>
        </w:tc>
      </w:tr>
      <w:tr w:rsidR="005330CC" w:rsidRPr="005330CC" w14:paraId="3A065AB1" w14:textId="77777777" w:rsidTr="00203981">
        <w:trPr>
          <w:trHeight w:val="764"/>
          <w:jc w:val="center"/>
        </w:trPr>
        <w:tc>
          <w:tcPr>
            <w:tcW w:w="0" w:type="auto"/>
            <w:tcBorders>
              <w:top w:val="nil"/>
              <w:left w:val="nil"/>
              <w:bottom w:val="nil"/>
              <w:right w:val="single" w:sz="4" w:space="0" w:color="auto"/>
            </w:tcBorders>
            <w:vAlign w:val="center"/>
          </w:tcPr>
          <w:p w14:paraId="63FA667A" w14:textId="217C3D72" w:rsidR="005330CC" w:rsidRPr="005330CC" w:rsidRDefault="005330CC" w:rsidP="005330CC">
            <w:pPr>
              <w:pStyle w:val="ListParagraph"/>
              <w:spacing w:line="360" w:lineRule="auto"/>
              <w:ind w:left="0"/>
              <w:jc w:val="right"/>
              <w:rPr>
                <w:rFonts w:ascii="Arial" w:hAnsi="Arial" w:cs="Arial"/>
                <w:b/>
                <w:sz w:val="28"/>
                <w:szCs w:val="28"/>
              </w:rPr>
            </w:pPr>
            <w:r w:rsidRPr="005330CC">
              <w:rPr>
                <w:rFonts w:ascii="Arial" w:hAnsi="Arial" w:cs="Arial"/>
                <w:b/>
                <w:sz w:val="28"/>
                <w:szCs w:val="28"/>
              </w:rPr>
              <w:t>1</w:t>
            </w:r>
          </w:p>
        </w:tc>
        <w:tc>
          <w:tcPr>
            <w:tcW w:w="0" w:type="auto"/>
            <w:tcBorders>
              <w:top w:val="single" w:sz="4" w:space="0" w:color="auto"/>
              <w:left w:val="single" w:sz="4" w:space="0" w:color="auto"/>
            </w:tcBorders>
            <w:vAlign w:val="center"/>
          </w:tcPr>
          <w:p w14:paraId="183A4FDB" w14:textId="1B819F8D"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10164FDD" w14:textId="55AABBCD"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430299D1" w14:textId="11F38091"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55D3BA2C" w14:textId="4597ED07"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3699FC42" w14:textId="706D01C7"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4C6F3463" w14:textId="20EA2023"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61398D95" w14:textId="50DFA778"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tcBorders>
              <w:top w:val="single" w:sz="4" w:space="0" w:color="auto"/>
            </w:tcBorders>
          </w:tcPr>
          <w:p w14:paraId="77F9823D" w14:textId="2F288EBF" w:rsidR="005330CC" w:rsidRPr="005330CC" w:rsidRDefault="005330CC" w:rsidP="005330CC">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r>
      <w:tr w:rsidR="00530F5A" w:rsidRPr="005330CC" w14:paraId="7DEDD5A1" w14:textId="77777777" w:rsidTr="00203981">
        <w:trPr>
          <w:trHeight w:val="764"/>
          <w:jc w:val="center"/>
        </w:trPr>
        <w:tc>
          <w:tcPr>
            <w:tcW w:w="0" w:type="auto"/>
            <w:tcBorders>
              <w:top w:val="nil"/>
              <w:left w:val="nil"/>
              <w:bottom w:val="nil"/>
              <w:right w:val="single" w:sz="4" w:space="0" w:color="auto"/>
            </w:tcBorders>
            <w:vAlign w:val="center"/>
          </w:tcPr>
          <w:p w14:paraId="20D20DF2" w14:textId="364DFD35" w:rsidR="00530F5A" w:rsidRPr="005330CC" w:rsidRDefault="00530F5A" w:rsidP="002A566A">
            <w:pPr>
              <w:pStyle w:val="ListParagraph"/>
              <w:spacing w:line="360" w:lineRule="auto"/>
              <w:ind w:left="0"/>
              <w:jc w:val="right"/>
              <w:rPr>
                <w:rFonts w:ascii="Arial" w:hAnsi="Arial" w:cs="Arial"/>
                <w:b/>
                <w:sz w:val="28"/>
                <w:szCs w:val="28"/>
              </w:rPr>
            </w:pPr>
            <w:r w:rsidRPr="005330CC">
              <w:rPr>
                <w:rFonts w:ascii="Arial" w:hAnsi="Arial" w:cs="Arial"/>
                <w:b/>
                <w:sz w:val="28"/>
                <w:szCs w:val="28"/>
              </w:rPr>
              <w:t>2</w:t>
            </w:r>
          </w:p>
        </w:tc>
        <w:tc>
          <w:tcPr>
            <w:tcW w:w="0" w:type="auto"/>
            <w:tcBorders>
              <w:left w:val="single" w:sz="4" w:space="0" w:color="auto"/>
            </w:tcBorders>
            <w:vAlign w:val="center"/>
          </w:tcPr>
          <w:p w14:paraId="356DC7FE" w14:textId="07CD5826"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c>
          <w:tcPr>
            <w:tcW w:w="0" w:type="auto"/>
            <w:vAlign w:val="center"/>
          </w:tcPr>
          <w:p w14:paraId="4F9E3543" w14:textId="0B7281CD"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c>
          <w:tcPr>
            <w:tcW w:w="0" w:type="auto"/>
            <w:vAlign w:val="center"/>
          </w:tcPr>
          <w:p w14:paraId="036E2AF4" w14:textId="314DE054"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vAlign w:val="center"/>
          </w:tcPr>
          <w:p w14:paraId="34727D6D" w14:textId="0E604607"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c>
          <w:tcPr>
            <w:tcW w:w="0" w:type="auto"/>
            <w:vAlign w:val="center"/>
          </w:tcPr>
          <w:p w14:paraId="27428D93" w14:textId="112D435A"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c>
          <w:tcPr>
            <w:tcW w:w="0" w:type="auto"/>
            <w:vAlign w:val="center"/>
          </w:tcPr>
          <w:p w14:paraId="3F3E051D" w14:textId="3DE21030"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vAlign w:val="center"/>
          </w:tcPr>
          <w:p w14:paraId="4956F2AA" w14:textId="558F98A3"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c>
          <w:tcPr>
            <w:tcW w:w="0" w:type="auto"/>
            <w:vAlign w:val="center"/>
          </w:tcPr>
          <w:p w14:paraId="27A84863" w14:textId="1D641C5C"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-2</w:t>
            </w:r>
          </w:p>
        </w:tc>
      </w:tr>
      <w:tr w:rsidR="00530F5A" w:rsidRPr="005330CC" w14:paraId="4C214FE2" w14:textId="77777777" w:rsidTr="00203981">
        <w:trPr>
          <w:trHeight w:val="764"/>
          <w:jc w:val="center"/>
        </w:trPr>
        <w:tc>
          <w:tcPr>
            <w:tcW w:w="0" w:type="auto"/>
            <w:tcBorders>
              <w:top w:val="nil"/>
              <w:left w:val="nil"/>
              <w:bottom w:val="nil"/>
              <w:right w:val="single" w:sz="4" w:space="0" w:color="auto"/>
            </w:tcBorders>
            <w:vAlign w:val="center"/>
          </w:tcPr>
          <w:p w14:paraId="28296F43" w14:textId="68F7A179" w:rsidR="00530F5A" w:rsidRPr="005330CC" w:rsidRDefault="00530F5A" w:rsidP="002A566A">
            <w:pPr>
              <w:pStyle w:val="ListParagraph"/>
              <w:spacing w:line="360" w:lineRule="auto"/>
              <w:ind w:left="0"/>
              <w:jc w:val="right"/>
              <w:rPr>
                <w:rFonts w:ascii="Arial" w:hAnsi="Arial" w:cs="Arial"/>
                <w:b/>
                <w:sz w:val="28"/>
                <w:szCs w:val="28"/>
              </w:rPr>
            </w:pPr>
            <w:r w:rsidRPr="005330CC">
              <w:rPr>
                <w:rFonts w:ascii="Arial" w:hAnsi="Arial" w:cs="Arial"/>
                <w:b/>
                <w:sz w:val="28"/>
                <w:szCs w:val="28"/>
              </w:rPr>
              <w:t>3</w:t>
            </w:r>
          </w:p>
        </w:tc>
        <w:tc>
          <w:tcPr>
            <w:tcW w:w="0" w:type="auto"/>
            <w:tcBorders>
              <w:left w:val="single" w:sz="4" w:space="0" w:color="auto"/>
            </w:tcBorders>
            <w:vAlign w:val="center"/>
          </w:tcPr>
          <w:p w14:paraId="589E14DC" w14:textId="18B159DE"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-3</w:t>
            </w:r>
          </w:p>
        </w:tc>
        <w:tc>
          <w:tcPr>
            <w:tcW w:w="0" w:type="auto"/>
            <w:vAlign w:val="center"/>
          </w:tcPr>
          <w:p w14:paraId="43932C9D" w14:textId="14DC4A18"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-3</w:t>
            </w:r>
          </w:p>
        </w:tc>
        <w:tc>
          <w:tcPr>
            <w:tcW w:w="0" w:type="auto"/>
            <w:vAlign w:val="center"/>
          </w:tcPr>
          <w:p w14:paraId="00236412" w14:textId="0E2BAA9F"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+3</w:t>
            </w:r>
          </w:p>
        </w:tc>
        <w:tc>
          <w:tcPr>
            <w:tcW w:w="0" w:type="auto"/>
            <w:vAlign w:val="center"/>
          </w:tcPr>
          <w:p w14:paraId="68C2C2A1" w14:textId="15E41B6F"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+4</w:t>
            </w:r>
          </w:p>
        </w:tc>
        <w:tc>
          <w:tcPr>
            <w:tcW w:w="0" w:type="auto"/>
            <w:vAlign w:val="center"/>
          </w:tcPr>
          <w:p w14:paraId="12B18E42" w14:textId="7F066F82"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-1</w:t>
            </w:r>
          </w:p>
        </w:tc>
        <w:tc>
          <w:tcPr>
            <w:tcW w:w="0" w:type="auto"/>
            <w:vAlign w:val="center"/>
          </w:tcPr>
          <w:p w14:paraId="40AB2DD4" w14:textId="5B734C44"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+4</w:t>
            </w:r>
          </w:p>
        </w:tc>
        <w:tc>
          <w:tcPr>
            <w:tcW w:w="0" w:type="auto"/>
            <w:vAlign w:val="center"/>
          </w:tcPr>
          <w:p w14:paraId="0209EC2C" w14:textId="5EE7317B"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-3</w:t>
            </w:r>
          </w:p>
        </w:tc>
        <w:tc>
          <w:tcPr>
            <w:tcW w:w="0" w:type="auto"/>
            <w:vAlign w:val="center"/>
          </w:tcPr>
          <w:p w14:paraId="51B5F268" w14:textId="42375FD5" w:rsidR="00530F5A" w:rsidRPr="005330CC" w:rsidRDefault="005330CC" w:rsidP="00530F5A">
            <w:pPr>
              <w:pStyle w:val="ListParagraph"/>
              <w:spacing w:line="360" w:lineRule="auto"/>
              <w:ind w:left="0"/>
              <w:jc w:val="center"/>
              <w:rPr>
                <w:rFonts w:ascii="Arial" w:hAnsi="Arial" w:cs="Arial"/>
                <w:bCs/>
                <w:sz w:val="28"/>
                <w:szCs w:val="28"/>
              </w:rPr>
            </w:pPr>
            <w:r w:rsidRPr="005330CC">
              <w:rPr>
                <w:rFonts w:ascii="Arial" w:hAnsi="Arial" w:cs="Arial"/>
                <w:bCs/>
                <w:sz w:val="28"/>
                <w:szCs w:val="28"/>
              </w:rPr>
              <w:t>-3</w:t>
            </w:r>
          </w:p>
        </w:tc>
      </w:tr>
    </w:tbl>
    <w:p w14:paraId="6BF43619" w14:textId="77777777" w:rsidR="0022082F" w:rsidRDefault="0022082F" w:rsidP="0022082F">
      <w:pPr>
        <w:spacing w:line="360" w:lineRule="auto"/>
        <w:ind w:left="720"/>
        <w:jc w:val="both"/>
        <w:rPr>
          <w:bCs/>
          <w:sz w:val="28"/>
          <w:szCs w:val="28"/>
        </w:rPr>
      </w:pPr>
    </w:p>
    <w:p w14:paraId="42212DED" w14:textId="0540BA09" w:rsidR="0022082F" w:rsidRDefault="0022082F" w:rsidP="0022082F">
      <w:pPr>
        <w:spacing w:line="360" w:lineRule="auto"/>
        <w:ind w:left="720"/>
        <w:jc w:val="both"/>
        <w:rPr>
          <w:bCs/>
          <w:sz w:val="28"/>
          <w:szCs w:val="28"/>
        </w:rPr>
      </w:pPr>
      <w:r w:rsidRPr="0022082F">
        <w:rPr>
          <w:bCs/>
          <w:sz w:val="28"/>
          <w:szCs w:val="28"/>
        </w:rPr>
        <w:t>Determine the pit outline that gives the maximum profit using Lerch’s-Grossman technique.</w:t>
      </w:r>
      <w:r w:rsidRPr="0022082F">
        <w:rPr>
          <w:bCs/>
          <w:sz w:val="28"/>
          <w:szCs w:val="28"/>
        </w:rPr>
        <w:tab/>
      </w:r>
      <w:r w:rsidRPr="0022082F">
        <w:rPr>
          <w:bCs/>
          <w:sz w:val="28"/>
          <w:szCs w:val="28"/>
        </w:rPr>
        <w:tab/>
      </w:r>
      <w:r w:rsidRPr="0022082F">
        <w:rPr>
          <w:bCs/>
          <w:sz w:val="28"/>
          <w:szCs w:val="28"/>
        </w:rPr>
        <w:tab/>
      </w:r>
      <w:r w:rsidRPr="0022082F">
        <w:rPr>
          <w:bCs/>
          <w:sz w:val="28"/>
          <w:szCs w:val="28"/>
        </w:rPr>
        <w:tab/>
      </w:r>
      <w:r>
        <w:rPr>
          <w:bCs/>
          <w:sz w:val="28"/>
          <w:szCs w:val="28"/>
        </w:rPr>
        <w:tab/>
      </w:r>
      <w:r>
        <w:rPr>
          <w:bCs/>
          <w:sz w:val="28"/>
          <w:szCs w:val="28"/>
        </w:rPr>
        <w:tab/>
      </w:r>
      <w:r w:rsidRPr="0022082F">
        <w:rPr>
          <w:bCs/>
          <w:sz w:val="28"/>
          <w:szCs w:val="28"/>
        </w:rPr>
        <w:tab/>
      </w:r>
      <w:r w:rsidRPr="0022082F">
        <w:rPr>
          <w:bCs/>
          <w:sz w:val="28"/>
          <w:szCs w:val="28"/>
        </w:rPr>
        <w:tab/>
        <w:t>[10]</w:t>
      </w:r>
    </w:p>
    <w:p w14:paraId="1F2D8DF7" w14:textId="77777777" w:rsidR="0022082F" w:rsidRPr="0022082F" w:rsidRDefault="0022082F" w:rsidP="0022082F">
      <w:pPr>
        <w:spacing w:line="360" w:lineRule="auto"/>
        <w:ind w:left="720"/>
        <w:jc w:val="both"/>
        <w:rPr>
          <w:bCs/>
          <w:sz w:val="28"/>
          <w:szCs w:val="28"/>
        </w:rPr>
      </w:pPr>
    </w:p>
    <w:p w14:paraId="1A80FB90" w14:textId="023037B8" w:rsidR="00E92364" w:rsidRPr="00E96D9D" w:rsidRDefault="005330CC" w:rsidP="00E96D9D">
      <w:pPr>
        <w:pStyle w:val="ListParagraph"/>
        <w:numPr>
          <w:ilvl w:val="0"/>
          <w:numId w:val="10"/>
        </w:numPr>
        <w:spacing w:line="360" w:lineRule="auto"/>
        <w:jc w:val="both"/>
        <w:rPr>
          <w:bCs/>
          <w:sz w:val="28"/>
          <w:szCs w:val="28"/>
        </w:rPr>
      </w:pPr>
      <w:r>
        <w:rPr>
          <w:bCs/>
          <w:sz w:val="28"/>
          <w:szCs w:val="28"/>
        </w:rPr>
        <w:t>Define production scheduling and discuss the various types of production scheduling.</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[10]</w:t>
      </w:r>
    </w:p>
    <w:p w14:paraId="4AB39F01" w14:textId="77777777" w:rsidR="00CE3BC8" w:rsidRPr="00F8098F" w:rsidRDefault="00CE3BC8" w:rsidP="00CE3BC8">
      <w:pPr>
        <w:spacing w:line="360" w:lineRule="auto"/>
        <w:contextualSpacing/>
        <w:jc w:val="both"/>
        <w:rPr>
          <w:sz w:val="28"/>
          <w:szCs w:val="28"/>
          <w:lang w:val="en-ZA"/>
        </w:rPr>
      </w:pPr>
    </w:p>
    <w:p w14:paraId="5778E451" w14:textId="77777777" w:rsidR="00CE3BC8" w:rsidRPr="004320E3" w:rsidRDefault="00CE3BC8" w:rsidP="00CE3BC8">
      <w:pPr>
        <w:spacing w:after="240"/>
        <w:ind w:firstLine="360"/>
        <w:rPr>
          <w:sz w:val="28"/>
          <w:szCs w:val="28"/>
        </w:rPr>
      </w:pPr>
      <w:r w:rsidRPr="004320E3">
        <w:rPr>
          <w:b/>
          <w:sz w:val="28"/>
          <w:szCs w:val="28"/>
          <w:u w:val="single"/>
        </w:rPr>
        <w:t xml:space="preserve">Question </w:t>
      </w:r>
      <w:r>
        <w:rPr>
          <w:b/>
          <w:sz w:val="28"/>
          <w:szCs w:val="28"/>
          <w:u w:val="single"/>
        </w:rPr>
        <w:t>5</w:t>
      </w:r>
    </w:p>
    <w:p w14:paraId="53DBE9B1" w14:textId="77777777" w:rsidR="00CE3BC8" w:rsidRDefault="00CE3BC8" w:rsidP="00CE3BC8">
      <w:pPr>
        <w:pStyle w:val="ListParagraph"/>
        <w:numPr>
          <w:ilvl w:val="0"/>
          <w:numId w:val="8"/>
        </w:numPr>
        <w:spacing w:line="360" w:lineRule="auto"/>
        <w:jc w:val="both"/>
        <w:rPr>
          <w:bCs/>
          <w:sz w:val="28"/>
          <w:szCs w:val="28"/>
        </w:rPr>
      </w:pPr>
      <w:r>
        <w:rPr>
          <w:bCs/>
          <w:sz w:val="28"/>
          <w:szCs w:val="28"/>
        </w:rPr>
        <w:t>Discuss the different face cutting approaches in strip mining.</w:t>
      </w:r>
      <w:r>
        <w:rPr>
          <w:bCs/>
          <w:sz w:val="28"/>
          <w:szCs w:val="28"/>
        </w:rPr>
        <w:tab/>
      </w:r>
      <w:r>
        <w:rPr>
          <w:bCs/>
          <w:sz w:val="28"/>
          <w:szCs w:val="28"/>
        </w:rPr>
        <w:tab/>
        <w:t>[5]</w:t>
      </w:r>
    </w:p>
    <w:p w14:paraId="36A10537" w14:textId="77777777" w:rsidR="00CE3BC8" w:rsidRDefault="00CE3BC8" w:rsidP="00CE3BC8">
      <w:pPr>
        <w:pStyle w:val="ListParagraph"/>
        <w:numPr>
          <w:ilvl w:val="0"/>
          <w:numId w:val="8"/>
        </w:numPr>
        <w:spacing w:line="360" w:lineRule="auto"/>
        <w:jc w:val="both"/>
        <w:rPr>
          <w:bCs/>
          <w:sz w:val="28"/>
          <w:szCs w:val="28"/>
        </w:rPr>
      </w:pPr>
      <w:r>
        <w:rPr>
          <w:bCs/>
          <w:sz w:val="28"/>
          <w:szCs w:val="28"/>
        </w:rPr>
        <w:t>Illustrate how you would determine the principle blasting parameters in underground stoping operations.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[6]</w:t>
      </w:r>
    </w:p>
    <w:p w14:paraId="5A51E79F" w14:textId="77777777" w:rsidR="00CE3BC8" w:rsidRDefault="00CE3BC8" w:rsidP="00CE3BC8">
      <w:pPr>
        <w:pStyle w:val="ListParagraph"/>
        <w:numPr>
          <w:ilvl w:val="0"/>
          <w:numId w:val="8"/>
        </w:numPr>
        <w:spacing w:line="360" w:lineRule="auto"/>
        <w:jc w:val="both"/>
        <w:rPr>
          <w:bCs/>
          <w:sz w:val="28"/>
          <w:szCs w:val="28"/>
        </w:rPr>
      </w:pPr>
      <w:r>
        <w:rPr>
          <w:bCs/>
          <w:sz w:val="28"/>
          <w:szCs w:val="28"/>
        </w:rPr>
        <w:t>Discuss the factors to consider when designing waste dumps.</w:t>
      </w:r>
      <w:r>
        <w:rPr>
          <w:bCs/>
          <w:sz w:val="28"/>
          <w:szCs w:val="28"/>
        </w:rPr>
        <w:tab/>
      </w:r>
      <w:r>
        <w:rPr>
          <w:bCs/>
          <w:sz w:val="28"/>
          <w:szCs w:val="28"/>
        </w:rPr>
        <w:tab/>
        <w:t>[9]</w:t>
      </w:r>
    </w:p>
    <w:p w14:paraId="6B0820CE" w14:textId="08A33CDA" w:rsidR="00E92364" w:rsidRDefault="00E92364" w:rsidP="00E92364">
      <w:pPr>
        <w:spacing w:line="360" w:lineRule="auto"/>
        <w:ind w:left="360"/>
        <w:jc w:val="both"/>
        <w:rPr>
          <w:bCs/>
          <w:sz w:val="28"/>
          <w:szCs w:val="28"/>
        </w:rPr>
      </w:pPr>
    </w:p>
    <w:p w14:paraId="3D8C2D3A" w14:textId="0220E1F4" w:rsidR="00CE3BC8" w:rsidRPr="004320E3" w:rsidRDefault="00CE3BC8" w:rsidP="00CE3BC8">
      <w:pPr>
        <w:ind w:firstLine="360"/>
        <w:rPr>
          <w:sz w:val="28"/>
          <w:szCs w:val="28"/>
        </w:rPr>
      </w:pPr>
      <w:r w:rsidRPr="004320E3">
        <w:rPr>
          <w:b/>
          <w:sz w:val="28"/>
          <w:szCs w:val="28"/>
          <w:u w:val="single"/>
        </w:rPr>
        <w:t xml:space="preserve">Question </w:t>
      </w:r>
      <w:r>
        <w:rPr>
          <w:b/>
          <w:sz w:val="28"/>
          <w:szCs w:val="28"/>
          <w:u w:val="single"/>
        </w:rPr>
        <w:t>6</w:t>
      </w:r>
    </w:p>
    <w:p w14:paraId="45AFEF4C" w14:textId="77777777" w:rsidR="00CE3BC8" w:rsidRDefault="00CE3BC8" w:rsidP="00CE3BC8">
      <w:pPr>
        <w:pStyle w:val="ListParagraph"/>
        <w:rPr>
          <w:sz w:val="28"/>
          <w:szCs w:val="28"/>
        </w:rPr>
      </w:pPr>
    </w:p>
    <w:p w14:paraId="097C1FAA" w14:textId="77777777" w:rsidR="00CE3BC8" w:rsidRDefault="00CE3BC8" w:rsidP="00CE3BC8">
      <w:pPr>
        <w:pStyle w:val="ListParagraph"/>
        <w:numPr>
          <w:ilvl w:val="0"/>
          <w:numId w:val="5"/>
        </w:numPr>
        <w:spacing w:line="360" w:lineRule="auto"/>
        <w:jc w:val="both"/>
        <w:rPr>
          <w:sz w:val="28"/>
          <w:szCs w:val="28"/>
          <w:lang w:val="en-ZA"/>
        </w:rPr>
      </w:pPr>
      <w:r>
        <w:rPr>
          <w:sz w:val="28"/>
          <w:szCs w:val="28"/>
          <w:lang w:val="en-ZA"/>
        </w:rPr>
        <w:t>Define compositing and discuss two types of compositing.</w:t>
      </w:r>
      <w:r>
        <w:rPr>
          <w:sz w:val="28"/>
          <w:szCs w:val="28"/>
          <w:lang w:val="en-ZA"/>
        </w:rPr>
        <w:tab/>
      </w:r>
      <w:r>
        <w:rPr>
          <w:sz w:val="28"/>
          <w:szCs w:val="28"/>
          <w:lang w:val="en-ZA"/>
        </w:rPr>
        <w:tab/>
        <w:t>[5]</w:t>
      </w:r>
    </w:p>
    <w:p w14:paraId="79D76331" w14:textId="77777777" w:rsidR="00CE3BC8" w:rsidRDefault="00CE3BC8" w:rsidP="00CE3BC8">
      <w:pPr>
        <w:pStyle w:val="ListParagraph"/>
        <w:numPr>
          <w:ilvl w:val="0"/>
          <w:numId w:val="5"/>
        </w:numPr>
        <w:spacing w:line="360" w:lineRule="auto"/>
        <w:jc w:val="both"/>
        <w:rPr>
          <w:sz w:val="28"/>
          <w:szCs w:val="28"/>
          <w:lang w:val="en-ZA"/>
        </w:rPr>
      </w:pPr>
      <w:r>
        <w:rPr>
          <w:sz w:val="28"/>
          <w:szCs w:val="28"/>
          <w:lang w:val="en-ZA"/>
        </w:rPr>
        <w:t>Outline the sequence of development for sub-level mining methods.</w:t>
      </w:r>
      <w:r>
        <w:rPr>
          <w:sz w:val="28"/>
          <w:szCs w:val="28"/>
          <w:lang w:val="en-ZA"/>
        </w:rPr>
        <w:tab/>
        <w:t>[5]</w:t>
      </w:r>
    </w:p>
    <w:p w14:paraId="570555F8" w14:textId="1F36B805" w:rsidR="00CE3BC8" w:rsidRDefault="00CE3BC8" w:rsidP="00CE3BC8">
      <w:pPr>
        <w:pStyle w:val="ListParagraph"/>
        <w:numPr>
          <w:ilvl w:val="0"/>
          <w:numId w:val="5"/>
        </w:numPr>
        <w:spacing w:line="360" w:lineRule="auto"/>
        <w:jc w:val="both"/>
        <w:rPr>
          <w:sz w:val="28"/>
          <w:szCs w:val="28"/>
          <w:lang w:val="en-ZA"/>
        </w:rPr>
      </w:pPr>
      <w:r>
        <w:rPr>
          <w:sz w:val="28"/>
          <w:szCs w:val="28"/>
          <w:lang w:val="en-ZA"/>
        </w:rPr>
        <w:t>Determine stripping ratio for a coal mine seam using data shown in Table 2.1</w:t>
      </w:r>
      <w:r w:rsidR="00203981">
        <w:rPr>
          <w:sz w:val="28"/>
          <w:szCs w:val="28"/>
          <w:lang w:val="en-ZA"/>
        </w:rPr>
        <w:t xml:space="preserve"> below.</w:t>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[10]</w:t>
      </w:r>
    </w:p>
    <w:p w14:paraId="113E593C" w14:textId="77777777" w:rsidR="00203981" w:rsidRDefault="00203981" w:rsidP="00203981">
      <w:pPr>
        <w:pStyle w:val="ListParagraph"/>
        <w:spacing w:line="360" w:lineRule="auto"/>
        <w:jc w:val="both"/>
        <w:rPr>
          <w:sz w:val="28"/>
          <w:szCs w:val="28"/>
          <w:lang w:val="en-ZA"/>
        </w:rPr>
      </w:pPr>
    </w:p>
    <w:p w14:paraId="02BFFF03" w14:textId="77777777" w:rsidR="00CE3BC8" w:rsidRPr="00D837B0" w:rsidRDefault="00CE3BC8" w:rsidP="00CE3BC8">
      <w:pPr>
        <w:pStyle w:val="ListParagraph"/>
        <w:spacing w:line="360" w:lineRule="auto"/>
        <w:jc w:val="center"/>
        <w:rPr>
          <w:b/>
          <w:bCs/>
          <w:i/>
          <w:iCs/>
          <w:sz w:val="28"/>
          <w:szCs w:val="28"/>
          <w:lang w:val="en-ZA"/>
        </w:rPr>
      </w:pPr>
      <w:r w:rsidRPr="00D837B0">
        <w:rPr>
          <w:b/>
          <w:bCs/>
          <w:i/>
          <w:iCs/>
          <w:sz w:val="28"/>
          <w:szCs w:val="28"/>
          <w:lang w:val="en-ZA"/>
        </w:rPr>
        <w:lastRenderedPageBreak/>
        <w:t>Table 2.1: Coal seam data</w:t>
      </w:r>
    </w:p>
    <w:tbl>
      <w:tblPr>
        <w:tblStyle w:val="TableGrid"/>
        <w:tblW w:w="7175" w:type="dxa"/>
        <w:jc w:val="center"/>
        <w:tblLook w:val="04A0" w:firstRow="1" w:lastRow="0" w:firstColumn="1" w:lastColumn="0" w:noHBand="0" w:noVBand="1"/>
      </w:tblPr>
      <w:tblGrid>
        <w:gridCol w:w="698"/>
        <w:gridCol w:w="1436"/>
        <w:gridCol w:w="1400"/>
        <w:gridCol w:w="1578"/>
        <w:gridCol w:w="2063"/>
      </w:tblGrid>
      <w:tr w:rsidR="00CE3BC8" w14:paraId="0B8CB17C" w14:textId="77777777" w:rsidTr="002B105D">
        <w:trPr>
          <w:trHeight w:val="447"/>
          <w:jc w:val="center"/>
        </w:trPr>
        <w:tc>
          <w:tcPr>
            <w:tcW w:w="0" w:type="auto"/>
            <w:gridSpan w:val="5"/>
            <w:vAlign w:val="center"/>
          </w:tcPr>
          <w:p w14:paraId="1AA6C97E" w14:textId="77777777" w:rsidR="00CE3BC8" w:rsidRPr="00D837B0" w:rsidRDefault="00CE3BC8" w:rsidP="002B105D">
            <w:pPr>
              <w:pStyle w:val="ListParagraph"/>
              <w:spacing w:line="360" w:lineRule="auto"/>
              <w:ind w:left="0"/>
              <w:jc w:val="center"/>
              <w:rPr>
                <w:b/>
                <w:bCs/>
                <w:sz w:val="28"/>
                <w:szCs w:val="28"/>
                <w:lang w:val="en-ZA"/>
              </w:rPr>
            </w:pPr>
            <w:r w:rsidRPr="00D837B0">
              <w:rPr>
                <w:b/>
                <w:bCs/>
                <w:sz w:val="28"/>
                <w:szCs w:val="28"/>
                <w:lang w:val="en-ZA"/>
              </w:rPr>
              <w:t>COAL SEAMS: BLOCK XI</w:t>
            </w:r>
          </w:p>
        </w:tc>
      </w:tr>
      <w:tr w:rsidR="00CE3BC8" w14:paraId="0AE504A8" w14:textId="77777777" w:rsidTr="002B105D">
        <w:trPr>
          <w:trHeight w:val="867"/>
          <w:jc w:val="center"/>
        </w:trPr>
        <w:tc>
          <w:tcPr>
            <w:tcW w:w="0" w:type="auto"/>
            <w:vAlign w:val="center"/>
          </w:tcPr>
          <w:p w14:paraId="2F8189D6" w14:textId="77777777" w:rsidR="00CE3BC8" w:rsidRDefault="00CE3BC8" w:rsidP="002B105D">
            <w:pPr>
              <w:pStyle w:val="ListParagraph"/>
              <w:spacing w:line="360" w:lineRule="auto"/>
              <w:ind w:left="0"/>
              <w:jc w:val="center"/>
              <w:rPr>
                <w:sz w:val="28"/>
                <w:szCs w:val="28"/>
                <w:lang w:val="en-ZA"/>
              </w:rPr>
            </w:pPr>
            <w:r>
              <w:rPr>
                <w:sz w:val="28"/>
                <w:szCs w:val="28"/>
                <w:lang w:val="en-ZA"/>
              </w:rPr>
              <w:t>Sr No</w:t>
            </w:r>
          </w:p>
        </w:tc>
        <w:tc>
          <w:tcPr>
            <w:tcW w:w="0" w:type="auto"/>
            <w:vAlign w:val="center"/>
          </w:tcPr>
          <w:p w14:paraId="17919B87" w14:textId="77777777" w:rsidR="00CE3BC8" w:rsidRDefault="00CE3BC8" w:rsidP="002B105D">
            <w:pPr>
              <w:pStyle w:val="ListParagraph"/>
              <w:spacing w:line="360" w:lineRule="auto"/>
              <w:ind w:left="0"/>
              <w:jc w:val="center"/>
              <w:rPr>
                <w:sz w:val="28"/>
                <w:szCs w:val="28"/>
                <w:lang w:val="en-ZA"/>
              </w:rPr>
            </w:pPr>
            <w:r>
              <w:rPr>
                <w:sz w:val="28"/>
                <w:szCs w:val="28"/>
                <w:lang w:val="en-ZA"/>
              </w:rPr>
              <w:t>Seam Number</w:t>
            </w:r>
          </w:p>
        </w:tc>
        <w:tc>
          <w:tcPr>
            <w:tcW w:w="0" w:type="auto"/>
            <w:vAlign w:val="center"/>
          </w:tcPr>
          <w:p w14:paraId="48085A24" w14:textId="77777777" w:rsidR="00CE3BC8" w:rsidRDefault="00CE3BC8" w:rsidP="002B105D">
            <w:pPr>
              <w:pStyle w:val="ListParagraph"/>
              <w:spacing w:line="360" w:lineRule="auto"/>
              <w:ind w:left="0"/>
              <w:jc w:val="center"/>
              <w:rPr>
                <w:sz w:val="28"/>
                <w:szCs w:val="28"/>
                <w:lang w:val="en-ZA"/>
              </w:rPr>
            </w:pPr>
            <w:r>
              <w:rPr>
                <w:sz w:val="28"/>
                <w:szCs w:val="28"/>
                <w:lang w:val="en-ZA"/>
              </w:rPr>
              <w:t>Top (Meters)</w:t>
            </w:r>
          </w:p>
        </w:tc>
        <w:tc>
          <w:tcPr>
            <w:tcW w:w="0" w:type="auto"/>
            <w:vAlign w:val="center"/>
          </w:tcPr>
          <w:p w14:paraId="0376F797" w14:textId="77777777" w:rsidR="00CE3BC8" w:rsidRPr="00F13897" w:rsidRDefault="00CE3BC8" w:rsidP="002B105D">
            <w:pPr>
              <w:pStyle w:val="ListParagraph"/>
              <w:spacing w:line="360" w:lineRule="auto"/>
              <w:ind w:left="0"/>
              <w:jc w:val="center"/>
              <w:rPr>
                <w:b/>
                <w:bCs/>
                <w:sz w:val="28"/>
                <w:szCs w:val="28"/>
                <w:lang w:val="en-ZA"/>
              </w:rPr>
            </w:pPr>
            <w:r>
              <w:rPr>
                <w:sz w:val="28"/>
                <w:szCs w:val="28"/>
                <w:lang w:val="en-ZA"/>
              </w:rPr>
              <w:t>Bottom (Meters)</w:t>
            </w:r>
          </w:p>
        </w:tc>
        <w:tc>
          <w:tcPr>
            <w:tcW w:w="0" w:type="auto"/>
            <w:vAlign w:val="center"/>
          </w:tcPr>
          <w:p w14:paraId="06050D89" w14:textId="77777777" w:rsidR="00CE3BC8" w:rsidRDefault="00CE3BC8" w:rsidP="002B105D">
            <w:pPr>
              <w:pStyle w:val="ListParagraph"/>
              <w:spacing w:line="360" w:lineRule="auto"/>
              <w:ind w:left="0"/>
              <w:jc w:val="center"/>
              <w:rPr>
                <w:sz w:val="28"/>
                <w:szCs w:val="28"/>
                <w:lang w:val="en-ZA"/>
              </w:rPr>
            </w:pPr>
            <w:r>
              <w:rPr>
                <w:sz w:val="28"/>
                <w:szCs w:val="28"/>
                <w:lang w:val="en-ZA"/>
              </w:rPr>
              <w:t>Coal Thickness (Meters)</w:t>
            </w:r>
          </w:p>
        </w:tc>
      </w:tr>
      <w:tr w:rsidR="00CE3BC8" w14:paraId="261D8B3B" w14:textId="77777777" w:rsidTr="002B105D">
        <w:trPr>
          <w:trHeight w:val="447"/>
          <w:jc w:val="center"/>
        </w:trPr>
        <w:tc>
          <w:tcPr>
            <w:tcW w:w="0" w:type="auto"/>
            <w:vAlign w:val="center"/>
          </w:tcPr>
          <w:p w14:paraId="0EF06A3D" w14:textId="77777777" w:rsidR="00CE3BC8" w:rsidRDefault="00CE3BC8" w:rsidP="002B105D">
            <w:pPr>
              <w:pStyle w:val="ListParagraph"/>
              <w:spacing w:line="360" w:lineRule="auto"/>
              <w:ind w:left="0"/>
              <w:jc w:val="center"/>
              <w:rPr>
                <w:sz w:val="28"/>
                <w:szCs w:val="28"/>
                <w:lang w:val="en-ZA"/>
              </w:rPr>
            </w:pPr>
            <w:r>
              <w:rPr>
                <w:sz w:val="28"/>
                <w:szCs w:val="28"/>
                <w:lang w:val="en-ZA"/>
              </w:rPr>
              <w:t>1</w:t>
            </w:r>
          </w:p>
        </w:tc>
        <w:tc>
          <w:tcPr>
            <w:tcW w:w="0" w:type="auto"/>
            <w:vAlign w:val="center"/>
          </w:tcPr>
          <w:p w14:paraId="38286B65" w14:textId="77777777" w:rsidR="00CE3BC8" w:rsidRDefault="00CE3BC8" w:rsidP="002B105D">
            <w:pPr>
              <w:pStyle w:val="ListParagraph"/>
              <w:spacing w:line="360" w:lineRule="auto"/>
              <w:ind w:left="0"/>
              <w:jc w:val="center"/>
              <w:rPr>
                <w:sz w:val="28"/>
                <w:szCs w:val="28"/>
                <w:lang w:val="en-ZA"/>
              </w:rPr>
            </w:pPr>
            <w:r>
              <w:rPr>
                <w:sz w:val="28"/>
                <w:szCs w:val="28"/>
                <w:lang w:val="en-ZA"/>
              </w:rPr>
              <w:t>1</w:t>
            </w:r>
          </w:p>
        </w:tc>
        <w:tc>
          <w:tcPr>
            <w:tcW w:w="0" w:type="auto"/>
            <w:vAlign w:val="center"/>
          </w:tcPr>
          <w:p w14:paraId="01ACD53E" w14:textId="77777777" w:rsidR="00CE3BC8" w:rsidRDefault="00CE3BC8" w:rsidP="002B105D">
            <w:pPr>
              <w:pStyle w:val="ListParagraph"/>
              <w:spacing w:line="360" w:lineRule="auto"/>
              <w:ind w:left="0"/>
              <w:jc w:val="center"/>
              <w:rPr>
                <w:sz w:val="28"/>
                <w:szCs w:val="28"/>
                <w:lang w:val="en-ZA"/>
              </w:rPr>
            </w:pPr>
            <w:r>
              <w:rPr>
                <w:sz w:val="28"/>
                <w:szCs w:val="28"/>
                <w:lang w:val="en-ZA"/>
              </w:rPr>
              <w:t>227.70</w:t>
            </w:r>
          </w:p>
        </w:tc>
        <w:tc>
          <w:tcPr>
            <w:tcW w:w="0" w:type="auto"/>
            <w:vAlign w:val="center"/>
          </w:tcPr>
          <w:p w14:paraId="5E7D4CF1" w14:textId="77777777" w:rsidR="00CE3BC8" w:rsidRDefault="00CE3BC8" w:rsidP="002B105D">
            <w:pPr>
              <w:pStyle w:val="ListParagraph"/>
              <w:spacing w:line="360" w:lineRule="auto"/>
              <w:ind w:left="0"/>
              <w:jc w:val="center"/>
              <w:rPr>
                <w:sz w:val="28"/>
                <w:szCs w:val="28"/>
                <w:lang w:val="en-ZA"/>
              </w:rPr>
            </w:pPr>
            <w:r>
              <w:rPr>
                <w:sz w:val="28"/>
                <w:szCs w:val="28"/>
                <w:lang w:val="en-ZA"/>
              </w:rPr>
              <w:t>228.48</w:t>
            </w:r>
          </w:p>
        </w:tc>
        <w:tc>
          <w:tcPr>
            <w:tcW w:w="0" w:type="auto"/>
            <w:vAlign w:val="center"/>
          </w:tcPr>
          <w:p w14:paraId="07FD93D8" w14:textId="77777777" w:rsidR="00CE3BC8" w:rsidRDefault="00CE3BC8" w:rsidP="002B105D">
            <w:pPr>
              <w:pStyle w:val="ListParagraph"/>
              <w:spacing w:line="360" w:lineRule="auto"/>
              <w:ind w:left="0"/>
              <w:jc w:val="center"/>
              <w:rPr>
                <w:sz w:val="28"/>
                <w:szCs w:val="28"/>
                <w:lang w:val="en-ZA"/>
              </w:rPr>
            </w:pPr>
            <w:r>
              <w:rPr>
                <w:sz w:val="28"/>
                <w:szCs w:val="28"/>
                <w:lang w:val="en-ZA"/>
              </w:rPr>
              <w:t>0.78</w:t>
            </w:r>
          </w:p>
        </w:tc>
      </w:tr>
      <w:tr w:rsidR="00CE3BC8" w14:paraId="54799D91" w14:textId="77777777" w:rsidTr="002B105D">
        <w:trPr>
          <w:trHeight w:val="447"/>
          <w:jc w:val="center"/>
        </w:trPr>
        <w:tc>
          <w:tcPr>
            <w:tcW w:w="0" w:type="auto"/>
            <w:vAlign w:val="center"/>
          </w:tcPr>
          <w:p w14:paraId="56730E08" w14:textId="77777777" w:rsidR="00CE3BC8" w:rsidRDefault="00CE3BC8" w:rsidP="002B105D">
            <w:pPr>
              <w:pStyle w:val="ListParagraph"/>
              <w:spacing w:line="360" w:lineRule="auto"/>
              <w:ind w:left="0"/>
              <w:jc w:val="center"/>
              <w:rPr>
                <w:sz w:val="28"/>
                <w:szCs w:val="28"/>
                <w:lang w:val="en-ZA"/>
              </w:rPr>
            </w:pPr>
            <w:r>
              <w:rPr>
                <w:sz w:val="28"/>
                <w:szCs w:val="28"/>
                <w:lang w:val="en-ZA"/>
              </w:rPr>
              <w:t>2</w:t>
            </w:r>
          </w:p>
        </w:tc>
        <w:tc>
          <w:tcPr>
            <w:tcW w:w="0" w:type="auto"/>
            <w:vAlign w:val="center"/>
          </w:tcPr>
          <w:p w14:paraId="16EE1A35" w14:textId="77777777" w:rsidR="00CE3BC8" w:rsidRDefault="00CE3BC8" w:rsidP="002B105D">
            <w:pPr>
              <w:pStyle w:val="ListParagraph"/>
              <w:spacing w:line="360" w:lineRule="auto"/>
              <w:ind w:left="0"/>
              <w:jc w:val="center"/>
              <w:rPr>
                <w:sz w:val="28"/>
                <w:szCs w:val="28"/>
                <w:lang w:val="en-ZA"/>
              </w:rPr>
            </w:pPr>
            <w:r>
              <w:rPr>
                <w:sz w:val="28"/>
                <w:szCs w:val="28"/>
                <w:lang w:val="en-ZA"/>
              </w:rPr>
              <w:t>2</w:t>
            </w:r>
          </w:p>
        </w:tc>
        <w:tc>
          <w:tcPr>
            <w:tcW w:w="0" w:type="auto"/>
            <w:vAlign w:val="center"/>
          </w:tcPr>
          <w:p w14:paraId="477019CD" w14:textId="77777777" w:rsidR="00CE3BC8" w:rsidRDefault="00CE3BC8" w:rsidP="002B105D">
            <w:pPr>
              <w:pStyle w:val="ListParagraph"/>
              <w:spacing w:line="360" w:lineRule="auto"/>
              <w:ind w:left="0"/>
              <w:jc w:val="center"/>
              <w:rPr>
                <w:sz w:val="28"/>
                <w:szCs w:val="28"/>
                <w:lang w:val="en-ZA"/>
              </w:rPr>
            </w:pPr>
            <w:r>
              <w:rPr>
                <w:sz w:val="28"/>
                <w:szCs w:val="28"/>
                <w:lang w:val="en-ZA"/>
              </w:rPr>
              <w:t>231.10</w:t>
            </w:r>
          </w:p>
        </w:tc>
        <w:tc>
          <w:tcPr>
            <w:tcW w:w="0" w:type="auto"/>
            <w:vAlign w:val="center"/>
          </w:tcPr>
          <w:p w14:paraId="329AB04E" w14:textId="77777777" w:rsidR="00CE3BC8" w:rsidRDefault="00CE3BC8" w:rsidP="002B105D">
            <w:pPr>
              <w:pStyle w:val="ListParagraph"/>
              <w:spacing w:line="360" w:lineRule="auto"/>
              <w:ind w:left="0"/>
              <w:jc w:val="center"/>
              <w:rPr>
                <w:sz w:val="28"/>
                <w:szCs w:val="28"/>
                <w:lang w:val="en-ZA"/>
              </w:rPr>
            </w:pPr>
            <w:r>
              <w:rPr>
                <w:sz w:val="28"/>
                <w:szCs w:val="28"/>
                <w:lang w:val="en-ZA"/>
              </w:rPr>
              <w:t>232.86</w:t>
            </w:r>
          </w:p>
        </w:tc>
        <w:tc>
          <w:tcPr>
            <w:tcW w:w="0" w:type="auto"/>
            <w:vAlign w:val="center"/>
          </w:tcPr>
          <w:p w14:paraId="736A6A36" w14:textId="77777777" w:rsidR="00CE3BC8" w:rsidRDefault="00CE3BC8" w:rsidP="002B105D">
            <w:pPr>
              <w:pStyle w:val="ListParagraph"/>
              <w:spacing w:line="360" w:lineRule="auto"/>
              <w:ind w:left="0"/>
              <w:jc w:val="center"/>
              <w:rPr>
                <w:sz w:val="28"/>
                <w:szCs w:val="28"/>
                <w:lang w:val="en-ZA"/>
              </w:rPr>
            </w:pPr>
            <w:r>
              <w:rPr>
                <w:sz w:val="28"/>
                <w:szCs w:val="28"/>
                <w:lang w:val="en-ZA"/>
              </w:rPr>
              <w:t>1.76</w:t>
            </w:r>
          </w:p>
        </w:tc>
      </w:tr>
      <w:tr w:rsidR="00CE3BC8" w14:paraId="4D3B7862" w14:textId="77777777" w:rsidTr="002B105D">
        <w:trPr>
          <w:trHeight w:val="420"/>
          <w:jc w:val="center"/>
        </w:trPr>
        <w:tc>
          <w:tcPr>
            <w:tcW w:w="0" w:type="auto"/>
            <w:vAlign w:val="center"/>
          </w:tcPr>
          <w:p w14:paraId="589E9892" w14:textId="77777777" w:rsidR="00CE3BC8" w:rsidRDefault="00CE3BC8" w:rsidP="002B105D">
            <w:pPr>
              <w:pStyle w:val="ListParagraph"/>
              <w:spacing w:line="360" w:lineRule="auto"/>
              <w:ind w:left="0"/>
              <w:jc w:val="center"/>
              <w:rPr>
                <w:sz w:val="28"/>
                <w:szCs w:val="28"/>
                <w:lang w:val="en-ZA"/>
              </w:rPr>
            </w:pPr>
            <w:r>
              <w:rPr>
                <w:sz w:val="28"/>
                <w:szCs w:val="28"/>
                <w:lang w:val="en-ZA"/>
              </w:rPr>
              <w:t>3</w:t>
            </w:r>
          </w:p>
        </w:tc>
        <w:tc>
          <w:tcPr>
            <w:tcW w:w="0" w:type="auto"/>
            <w:vAlign w:val="center"/>
          </w:tcPr>
          <w:p w14:paraId="574FEB29" w14:textId="77777777" w:rsidR="00CE3BC8" w:rsidRDefault="00CE3BC8" w:rsidP="002B105D">
            <w:pPr>
              <w:pStyle w:val="ListParagraph"/>
              <w:spacing w:line="360" w:lineRule="auto"/>
              <w:ind w:left="0"/>
              <w:jc w:val="center"/>
              <w:rPr>
                <w:sz w:val="28"/>
                <w:szCs w:val="28"/>
                <w:lang w:val="en-ZA"/>
              </w:rPr>
            </w:pPr>
            <w:r>
              <w:rPr>
                <w:sz w:val="28"/>
                <w:szCs w:val="28"/>
                <w:lang w:val="en-ZA"/>
              </w:rPr>
              <w:t>3</w:t>
            </w:r>
          </w:p>
        </w:tc>
        <w:tc>
          <w:tcPr>
            <w:tcW w:w="0" w:type="auto"/>
            <w:vAlign w:val="center"/>
          </w:tcPr>
          <w:p w14:paraId="2FFD60BB" w14:textId="77777777" w:rsidR="00CE3BC8" w:rsidRDefault="00CE3BC8" w:rsidP="002B105D">
            <w:pPr>
              <w:pStyle w:val="ListParagraph"/>
              <w:spacing w:line="360" w:lineRule="auto"/>
              <w:ind w:left="0"/>
              <w:jc w:val="center"/>
              <w:rPr>
                <w:sz w:val="28"/>
                <w:szCs w:val="28"/>
                <w:lang w:val="en-ZA"/>
              </w:rPr>
            </w:pPr>
            <w:r>
              <w:rPr>
                <w:sz w:val="28"/>
                <w:szCs w:val="28"/>
                <w:lang w:val="en-ZA"/>
              </w:rPr>
              <w:t>235.36</w:t>
            </w:r>
          </w:p>
        </w:tc>
        <w:tc>
          <w:tcPr>
            <w:tcW w:w="0" w:type="auto"/>
            <w:vAlign w:val="center"/>
          </w:tcPr>
          <w:p w14:paraId="2674C1CC" w14:textId="77777777" w:rsidR="00CE3BC8" w:rsidRDefault="00CE3BC8" w:rsidP="002B105D">
            <w:pPr>
              <w:pStyle w:val="ListParagraph"/>
              <w:spacing w:line="360" w:lineRule="auto"/>
              <w:ind w:left="0"/>
              <w:jc w:val="center"/>
              <w:rPr>
                <w:sz w:val="28"/>
                <w:szCs w:val="28"/>
                <w:lang w:val="en-ZA"/>
              </w:rPr>
            </w:pPr>
            <w:r>
              <w:rPr>
                <w:sz w:val="28"/>
                <w:szCs w:val="28"/>
                <w:lang w:val="en-ZA"/>
              </w:rPr>
              <w:t>235.84</w:t>
            </w:r>
          </w:p>
        </w:tc>
        <w:tc>
          <w:tcPr>
            <w:tcW w:w="0" w:type="auto"/>
            <w:vAlign w:val="center"/>
          </w:tcPr>
          <w:p w14:paraId="683B7D1C" w14:textId="77777777" w:rsidR="00CE3BC8" w:rsidRDefault="00CE3BC8" w:rsidP="002B105D">
            <w:pPr>
              <w:pStyle w:val="ListParagraph"/>
              <w:spacing w:line="360" w:lineRule="auto"/>
              <w:ind w:left="0"/>
              <w:jc w:val="center"/>
              <w:rPr>
                <w:sz w:val="28"/>
                <w:szCs w:val="28"/>
                <w:lang w:val="en-ZA"/>
              </w:rPr>
            </w:pPr>
            <w:r>
              <w:rPr>
                <w:sz w:val="28"/>
                <w:szCs w:val="28"/>
                <w:lang w:val="en-ZA"/>
              </w:rPr>
              <w:t>0.48</w:t>
            </w:r>
          </w:p>
        </w:tc>
      </w:tr>
      <w:tr w:rsidR="00CE3BC8" w14:paraId="5D870CA2" w14:textId="77777777" w:rsidTr="002B105D">
        <w:trPr>
          <w:trHeight w:val="447"/>
          <w:jc w:val="center"/>
        </w:trPr>
        <w:tc>
          <w:tcPr>
            <w:tcW w:w="0" w:type="auto"/>
            <w:vAlign w:val="center"/>
          </w:tcPr>
          <w:p w14:paraId="7D861FF0" w14:textId="77777777" w:rsidR="00CE3BC8" w:rsidRDefault="00CE3BC8" w:rsidP="002B105D">
            <w:pPr>
              <w:pStyle w:val="ListParagraph"/>
              <w:spacing w:line="360" w:lineRule="auto"/>
              <w:ind w:left="0"/>
              <w:jc w:val="center"/>
              <w:rPr>
                <w:sz w:val="28"/>
                <w:szCs w:val="28"/>
                <w:lang w:val="en-ZA"/>
              </w:rPr>
            </w:pPr>
            <w:r>
              <w:rPr>
                <w:sz w:val="28"/>
                <w:szCs w:val="28"/>
                <w:lang w:val="en-ZA"/>
              </w:rPr>
              <w:t>4</w:t>
            </w:r>
          </w:p>
        </w:tc>
        <w:tc>
          <w:tcPr>
            <w:tcW w:w="0" w:type="auto"/>
            <w:vAlign w:val="center"/>
          </w:tcPr>
          <w:p w14:paraId="1D844050" w14:textId="77777777" w:rsidR="00CE3BC8" w:rsidRDefault="00CE3BC8" w:rsidP="002B105D">
            <w:pPr>
              <w:pStyle w:val="ListParagraph"/>
              <w:spacing w:line="360" w:lineRule="auto"/>
              <w:ind w:left="0"/>
              <w:jc w:val="center"/>
              <w:rPr>
                <w:sz w:val="28"/>
                <w:szCs w:val="28"/>
                <w:lang w:val="en-ZA"/>
              </w:rPr>
            </w:pPr>
            <w:r>
              <w:rPr>
                <w:sz w:val="28"/>
                <w:szCs w:val="28"/>
                <w:lang w:val="en-ZA"/>
              </w:rPr>
              <w:t>4</w:t>
            </w:r>
          </w:p>
        </w:tc>
        <w:tc>
          <w:tcPr>
            <w:tcW w:w="0" w:type="auto"/>
            <w:vAlign w:val="center"/>
          </w:tcPr>
          <w:p w14:paraId="75A3F5EE" w14:textId="77777777" w:rsidR="00CE3BC8" w:rsidRDefault="00CE3BC8" w:rsidP="002B105D">
            <w:pPr>
              <w:pStyle w:val="ListParagraph"/>
              <w:spacing w:line="360" w:lineRule="auto"/>
              <w:ind w:left="0"/>
              <w:jc w:val="center"/>
              <w:rPr>
                <w:sz w:val="28"/>
                <w:szCs w:val="28"/>
                <w:lang w:val="en-ZA"/>
              </w:rPr>
            </w:pPr>
            <w:r>
              <w:rPr>
                <w:sz w:val="28"/>
                <w:szCs w:val="28"/>
                <w:lang w:val="en-ZA"/>
              </w:rPr>
              <w:t>244.20</w:t>
            </w:r>
          </w:p>
        </w:tc>
        <w:tc>
          <w:tcPr>
            <w:tcW w:w="0" w:type="auto"/>
            <w:vAlign w:val="center"/>
          </w:tcPr>
          <w:p w14:paraId="2E1EA67F" w14:textId="77777777" w:rsidR="00CE3BC8" w:rsidRDefault="00CE3BC8" w:rsidP="002B105D">
            <w:pPr>
              <w:pStyle w:val="ListParagraph"/>
              <w:spacing w:line="360" w:lineRule="auto"/>
              <w:ind w:left="0"/>
              <w:jc w:val="center"/>
              <w:rPr>
                <w:sz w:val="28"/>
                <w:szCs w:val="28"/>
                <w:lang w:val="en-ZA"/>
              </w:rPr>
            </w:pPr>
            <w:r>
              <w:rPr>
                <w:sz w:val="28"/>
                <w:szCs w:val="28"/>
                <w:lang w:val="en-ZA"/>
              </w:rPr>
              <w:t>245.43</w:t>
            </w:r>
          </w:p>
        </w:tc>
        <w:tc>
          <w:tcPr>
            <w:tcW w:w="0" w:type="auto"/>
            <w:vAlign w:val="center"/>
          </w:tcPr>
          <w:p w14:paraId="68E61380" w14:textId="77777777" w:rsidR="00CE3BC8" w:rsidRDefault="00CE3BC8" w:rsidP="002B105D">
            <w:pPr>
              <w:pStyle w:val="ListParagraph"/>
              <w:spacing w:line="360" w:lineRule="auto"/>
              <w:ind w:left="0"/>
              <w:jc w:val="center"/>
              <w:rPr>
                <w:sz w:val="28"/>
                <w:szCs w:val="28"/>
                <w:lang w:val="en-ZA"/>
              </w:rPr>
            </w:pPr>
            <w:r>
              <w:rPr>
                <w:sz w:val="28"/>
                <w:szCs w:val="28"/>
                <w:lang w:val="en-ZA"/>
              </w:rPr>
              <w:t>1.23</w:t>
            </w:r>
          </w:p>
        </w:tc>
      </w:tr>
      <w:tr w:rsidR="00CE3BC8" w14:paraId="196153E1" w14:textId="77777777" w:rsidTr="002B105D">
        <w:trPr>
          <w:trHeight w:val="447"/>
          <w:jc w:val="center"/>
        </w:trPr>
        <w:tc>
          <w:tcPr>
            <w:tcW w:w="0" w:type="auto"/>
            <w:vAlign w:val="center"/>
          </w:tcPr>
          <w:p w14:paraId="20FC9BB7" w14:textId="77777777" w:rsidR="00CE3BC8" w:rsidRDefault="00CE3BC8" w:rsidP="002B105D">
            <w:pPr>
              <w:pStyle w:val="ListParagraph"/>
              <w:spacing w:line="360" w:lineRule="auto"/>
              <w:ind w:left="0"/>
              <w:jc w:val="center"/>
              <w:rPr>
                <w:sz w:val="28"/>
                <w:szCs w:val="28"/>
                <w:lang w:val="en-ZA"/>
              </w:rPr>
            </w:pPr>
            <w:r>
              <w:rPr>
                <w:sz w:val="28"/>
                <w:szCs w:val="28"/>
                <w:lang w:val="en-ZA"/>
              </w:rPr>
              <w:t>5</w:t>
            </w:r>
          </w:p>
        </w:tc>
        <w:tc>
          <w:tcPr>
            <w:tcW w:w="0" w:type="auto"/>
            <w:vAlign w:val="center"/>
          </w:tcPr>
          <w:p w14:paraId="15EE6E6F" w14:textId="77777777" w:rsidR="00CE3BC8" w:rsidRDefault="00CE3BC8" w:rsidP="002B105D">
            <w:pPr>
              <w:pStyle w:val="ListParagraph"/>
              <w:spacing w:line="360" w:lineRule="auto"/>
              <w:ind w:left="0"/>
              <w:jc w:val="center"/>
              <w:rPr>
                <w:sz w:val="28"/>
                <w:szCs w:val="28"/>
                <w:lang w:val="en-ZA"/>
              </w:rPr>
            </w:pPr>
            <w:r>
              <w:rPr>
                <w:sz w:val="28"/>
                <w:szCs w:val="28"/>
                <w:lang w:val="en-ZA"/>
              </w:rPr>
              <w:t>5</w:t>
            </w:r>
          </w:p>
        </w:tc>
        <w:tc>
          <w:tcPr>
            <w:tcW w:w="0" w:type="auto"/>
            <w:vAlign w:val="center"/>
          </w:tcPr>
          <w:p w14:paraId="770F5F94" w14:textId="77777777" w:rsidR="00CE3BC8" w:rsidRDefault="00CE3BC8" w:rsidP="002B105D">
            <w:pPr>
              <w:pStyle w:val="ListParagraph"/>
              <w:spacing w:line="360" w:lineRule="auto"/>
              <w:ind w:left="0"/>
              <w:jc w:val="center"/>
              <w:rPr>
                <w:sz w:val="28"/>
                <w:szCs w:val="28"/>
                <w:lang w:val="en-ZA"/>
              </w:rPr>
            </w:pPr>
            <w:r>
              <w:rPr>
                <w:sz w:val="28"/>
                <w:szCs w:val="28"/>
                <w:lang w:val="en-ZA"/>
              </w:rPr>
              <w:t>245.98</w:t>
            </w:r>
          </w:p>
        </w:tc>
        <w:tc>
          <w:tcPr>
            <w:tcW w:w="0" w:type="auto"/>
            <w:vAlign w:val="center"/>
          </w:tcPr>
          <w:p w14:paraId="23D2A701" w14:textId="77777777" w:rsidR="00CE3BC8" w:rsidRDefault="00CE3BC8" w:rsidP="002B105D">
            <w:pPr>
              <w:pStyle w:val="ListParagraph"/>
              <w:spacing w:line="360" w:lineRule="auto"/>
              <w:ind w:left="0"/>
              <w:jc w:val="center"/>
              <w:rPr>
                <w:sz w:val="28"/>
                <w:szCs w:val="28"/>
                <w:lang w:val="en-ZA"/>
              </w:rPr>
            </w:pPr>
            <w:r>
              <w:rPr>
                <w:sz w:val="28"/>
                <w:szCs w:val="28"/>
                <w:lang w:val="en-ZA"/>
              </w:rPr>
              <w:t>246.46</w:t>
            </w:r>
          </w:p>
        </w:tc>
        <w:tc>
          <w:tcPr>
            <w:tcW w:w="0" w:type="auto"/>
            <w:vAlign w:val="center"/>
          </w:tcPr>
          <w:p w14:paraId="635D9D1D" w14:textId="77777777" w:rsidR="00CE3BC8" w:rsidRDefault="00CE3BC8" w:rsidP="002B105D">
            <w:pPr>
              <w:pStyle w:val="ListParagraph"/>
              <w:spacing w:line="360" w:lineRule="auto"/>
              <w:ind w:left="0"/>
              <w:jc w:val="center"/>
              <w:rPr>
                <w:sz w:val="28"/>
                <w:szCs w:val="28"/>
                <w:lang w:val="en-ZA"/>
              </w:rPr>
            </w:pPr>
            <w:r>
              <w:rPr>
                <w:sz w:val="28"/>
                <w:szCs w:val="28"/>
                <w:lang w:val="en-ZA"/>
              </w:rPr>
              <w:t>0.48</w:t>
            </w:r>
          </w:p>
        </w:tc>
      </w:tr>
      <w:tr w:rsidR="00CE3BC8" w14:paraId="36F706DF" w14:textId="77777777" w:rsidTr="002B105D">
        <w:trPr>
          <w:trHeight w:val="447"/>
          <w:jc w:val="center"/>
        </w:trPr>
        <w:tc>
          <w:tcPr>
            <w:tcW w:w="0" w:type="auto"/>
            <w:vAlign w:val="center"/>
          </w:tcPr>
          <w:p w14:paraId="45DB9942" w14:textId="77777777" w:rsidR="00CE3BC8" w:rsidRDefault="00CE3BC8" w:rsidP="002B105D">
            <w:pPr>
              <w:pStyle w:val="ListParagraph"/>
              <w:spacing w:line="360" w:lineRule="auto"/>
              <w:ind w:left="0"/>
              <w:jc w:val="center"/>
              <w:rPr>
                <w:sz w:val="28"/>
                <w:szCs w:val="28"/>
                <w:lang w:val="en-ZA"/>
              </w:rPr>
            </w:pPr>
            <w:r>
              <w:rPr>
                <w:sz w:val="28"/>
                <w:szCs w:val="28"/>
                <w:lang w:val="en-ZA"/>
              </w:rPr>
              <w:t>6</w:t>
            </w:r>
          </w:p>
        </w:tc>
        <w:tc>
          <w:tcPr>
            <w:tcW w:w="0" w:type="auto"/>
            <w:vAlign w:val="center"/>
          </w:tcPr>
          <w:p w14:paraId="14934D80" w14:textId="77777777" w:rsidR="00CE3BC8" w:rsidRDefault="00CE3BC8" w:rsidP="002B105D">
            <w:pPr>
              <w:pStyle w:val="ListParagraph"/>
              <w:spacing w:line="360" w:lineRule="auto"/>
              <w:ind w:left="0"/>
              <w:jc w:val="center"/>
              <w:rPr>
                <w:sz w:val="28"/>
                <w:szCs w:val="28"/>
                <w:lang w:val="en-ZA"/>
              </w:rPr>
            </w:pPr>
            <w:r>
              <w:rPr>
                <w:sz w:val="28"/>
                <w:szCs w:val="28"/>
                <w:lang w:val="en-ZA"/>
              </w:rPr>
              <w:t>6</w:t>
            </w:r>
          </w:p>
        </w:tc>
        <w:tc>
          <w:tcPr>
            <w:tcW w:w="0" w:type="auto"/>
            <w:vAlign w:val="center"/>
          </w:tcPr>
          <w:p w14:paraId="7210D6C7" w14:textId="77777777" w:rsidR="00CE3BC8" w:rsidRDefault="00CE3BC8" w:rsidP="002B105D">
            <w:pPr>
              <w:pStyle w:val="ListParagraph"/>
              <w:spacing w:line="360" w:lineRule="auto"/>
              <w:ind w:left="0"/>
              <w:jc w:val="center"/>
              <w:rPr>
                <w:sz w:val="28"/>
                <w:szCs w:val="28"/>
                <w:lang w:val="en-ZA"/>
              </w:rPr>
            </w:pPr>
            <w:r>
              <w:rPr>
                <w:sz w:val="28"/>
                <w:szCs w:val="28"/>
                <w:lang w:val="en-ZA"/>
              </w:rPr>
              <w:t>247.16</w:t>
            </w:r>
          </w:p>
        </w:tc>
        <w:tc>
          <w:tcPr>
            <w:tcW w:w="0" w:type="auto"/>
            <w:vAlign w:val="center"/>
          </w:tcPr>
          <w:p w14:paraId="0B0C81BD" w14:textId="77777777" w:rsidR="00CE3BC8" w:rsidRDefault="00CE3BC8" w:rsidP="002B105D">
            <w:pPr>
              <w:pStyle w:val="ListParagraph"/>
              <w:spacing w:line="360" w:lineRule="auto"/>
              <w:ind w:left="0"/>
              <w:jc w:val="center"/>
              <w:rPr>
                <w:sz w:val="28"/>
                <w:szCs w:val="28"/>
                <w:lang w:val="en-ZA"/>
              </w:rPr>
            </w:pPr>
            <w:r>
              <w:rPr>
                <w:sz w:val="28"/>
                <w:szCs w:val="28"/>
                <w:lang w:val="en-ZA"/>
              </w:rPr>
              <w:t>250.43</w:t>
            </w:r>
          </w:p>
        </w:tc>
        <w:tc>
          <w:tcPr>
            <w:tcW w:w="0" w:type="auto"/>
            <w:vAlign w:val="center"/>
          </w:tcPr>
          <w:p w14:paraId="79D9E36F" w14:textId="77777777" w:rsidR="00CE3BC8" w:rsidRDefault="00CE3BC8" w:rsidP="002B105D">
            <w:pPr>
              <w:pStyle w:val="ListParagraph"/>
              <w:spacing w:line="360" w:lineRule="auto"/>
              <w:ind w:left="0"/>
              <w:jc w:val="center"/>
              <w:rPr>
                <w:sz w:val="28"/>
                <w:szCs w:val="28"/>
                <w:lang w:val="en-ZA"/>
              </w:rPr>
            </w:pPr>
            <w:r>
              <w:rPr>
                <w:sz w:val="28"/>
                <w:szCs w:val="28"/>
                <w:lang w:val="en-ZA"/>
              </w:rPr>
              <w:t>3.27</w:t>
            </w:r>
          </w:p>
        </w:tc>
      </w:tr>
      <w:tr w:rsidR="00CE3BC8" w14:paraId="7F72D5C7" w14:textId="77777777" w:rsidTr="002B105D">
        <w:trPr>
          <w:trHeight w:val="420"/>
          <w:jc w:val="center"/>
        </w:trPr>
        <w:tc>
          <w:tcPr>
            <w:tcW w:w="0" w:type="auto"/>
            <w:vAlign w:val="center"/>
          </w:tcPr>
          <w:p w14:paraId="3DCF6211" w14:textId="77777777" w:rsidR="00CE3BC8" w:rsidRDefault="00CE3BC8" w:rsidP="002B105D">
            <w:pPr>
              <w:pStyle w:val="ListParagraph"/>
              <w:spacing w:line="360" w:lineRule="auto"/>
              <w:ind w:left="0"/>
              <w:jc w:val="center"/>
              <w:rPr>
                <w:sz w:val="28"/>
                <w:szCs w:val="28"/>
                <w:lang w:val="en-ZA"/>
              </w:rPr>
            </w:pPr>
            <w:r>
              <w:rPr>
                <w:sz w:val="28"/>
                <w:szCs w:val="28"/>
                <w:lang w:val="en-ZA"/>
              </w:rPr>
              <w:t>7</w:t>
            </w:r>
          </w:p>
        </w:tc>
        <w:tc>
          <w:tcPr>
            <w:tcW w:w="0" w:type="auto"/>
            <w:vAlign w:val="center"/>
          </w:tcPr>
          <w:p w14:paraId="57F203D6" w14:textId="77777777" w:rsidR="00CE3BC8" w:rsidRDefault="00CE3BC8" w:rsidP="002B105D">
            <w:pPr>
              <w:pStyle w:val="ListParagraph"/>
              <w:spacing w:line="360" w:lineRule="auto"/>
              <w:ind w:left="0"/>
              <w:jc w:val="center"/>
              <w:rPr>
                <w:sz w:val="28"/>
                <w:szCs w:val="28"/>
                <w:lang w:val="en-ZA"/>
              </w:rPr>
            </w:pPr>
            <w:r>
              <w:rPr>
                <w:sz w:val="28"/>
                <w:szCs w:val="28"/>
                <w:lang w:val="en-ZA"/>
              </w:rPr>
              <w:t>A</w:t>
            </w:r>
          </w:p>
        </w:tc>
        <w:tc>
          <w:tcPr>
            <w:tcW w:w="0" w:type="auto"/>
            <w:vAlign w:val="center"/>
          </w:tcPr>
          <w:p w14:paraId="7A8A0487" w14:textId="77777777" w:rsidR="00CE3BC8" w:rsidRDefault="00CE3BC8" w:rsidP="002B105D">
            <w:pPr>
              <w:pStyle w:val="ListParagraph"/>
              <w:spacing w:line="360" w:lineRule="auto"/>
              <w:ind w:left="0"/>
              <w:jc w:val="center"/>
              <w:rPr>
                <w:sz w:val="28"/>
                <w:szCs w:val="28"/>
                <w:lang w:val="en-ZA"/>
              </w:rPr>
            </w:pPr>
            <w:r>
              <w:rPr>
                <w:sz w:val="28"/>
                <w:szCs w:val="28"/>
                <w:lang w:val="en-ZA"/>
              </w:rPr>
              <w:t>250.75</w:t>
            </w:r>
          </w:p>
        </w:tc>
        <w:tc>
          <w:tcPr>
            <w:tcW w:w="0" w:type="auto"/>
            <w:vAlign w:val="center"/>
          </w:tcPr>
          <w:p w14:paraId="1BDC9C71" w14:textId="77777777" w:rsidR="00CE3BC8" w:rsidRDefault="00CE3BC8" w:rsidP="002B105D">
            <w:pPr>
              <w:pStyle w:val="ListParagraph"/>
              <w:spacing w:line="360" w:lineRule="auto"/>
              <w:ind w:left="0"/>
              <w:jc w:val="center"/>
              <w:rPr>
                <w:sz w:val="28"/>
                <w:szCs w:val="28"/>
                <w:lang w:val="en-ZA"/>
              </w:rPr>
            </w:pPr>
            <w:r>
              <w:rPr>
                <w:sz w:val="28"/>
                <w:szCs w:val="28"/>
                <w:lang w:val="en-ZA"/>
              </w:rPr>
              <w:t>251.00</w:t>
            </w:r>
          </w:p>
        </w:tc>
        <w:tc>
          <w:tcPr>
            <w:tcW w:w="0" w:type="auto"/>
            <w:vAlign w:val="center"/>
          </w:tcPr>
          <w:p w14:paraId="796A5604" w14:textId="77777777" w:rsidR="00CE3BC8" w:rsidRDefault="00CE3BC8" w:rsidP="002B105D">
            <w:pPr>
              <w:pStyle w:val="ListParagraph"/>
              <w:spacing w:line="360" w:lineRule="auto"/>
              <w:ind w:left="0"/>
              <w:jc w:val="center"/>
              <w:rPr>
                <w:sz w:val="28"/>
                <w:szCs w:val="28"/>
                <w:lang w:val="en-ZA"/>
              </w:rPr>
            </w:pPr>
            <w:r>
              <w:rPr>
                <w:sz w:val="28"/>
                <w:szCs w:val="28"/>
                <w:lang w:val="en-ZA"/>
              </w:rPr>
              <w:t>0.25</w:t>
            </w:r>
          </w:p>
        </w:tc>
      </w:tr>
      <w:tr w:rsidR="00CE3BC8" w14:paraId="6D3D812C" w14:textId="77777777" w:rsidTr="002B105D">
        <w:trPr>
          <w:trHeight w:val="447"/>
          <w:jc w:val="center"/>
        </w:trPr>
        <w:tc>
          <w:tcPr>
            <w:tcW w:w="0" w:type="auto"/>
            <w:vAlign w:val="center"/>
          </w:tcPr>
          <w:p w14:paraId="73803D15" w14:textId="77777777" w:rsidR="00CE3BC8" w:rsidRDefault="00CE3BC8" w:rsidP="002B105D">
            <w:pPr>
              <w:pStyle w:val="ListParagraph"/>
              <w:spacing w:line="360" w:lineRule="auto"/>
              <w:ind w:left="0"/>
              <w:jc w:val="center"/>
              <w:rPr>
                <w:sz w:val="28"/>
                <w:szCs w:val="28"/>
                <w:lang w:val="en-ZA"/>
              </w:rPr>
            </w:pPr>
            <w:r>
              <w:rPr>
                <w:sz w:val="28"/>
                <w:szCs w:val="28"/>
                <w:lang w:val="en-ZA"/>
              </w:rPr>
              <w:t>8</w:t>
            </w:r>
          </w:p>
        </w:tc>
        <w:tc>
          <w:tcPr>
            <w:tcW w:w="0" w:type="auto"/>
            <w:vAlign w:val="center"/>
          </w:tcPr>
          <w:p w14:paraId="19B45055" w14:textId="77777777" w:rsidR="00CE3BC8" w:rsidRDefault="00CE3BC8" w:rsidP="002B105D">
            <w:pPr>
              <w:pStyle w:val="ListParagraph"/>
              <w:spacing w:line="360" w:lineRule="auto"/>
              <w:ind w:left="0"/>
              <w:jc w:val="center"/>
              <w:rPr>
                <w:sz w:val="28"/>
                <w:szCs w:val="28"/>
                <w:lang w:val="en-ZA"/>
              </w:rPr>
            </w:pPr>
            <w:r>
              <w:rPr>
                <w:sz w:val="28"/>
                <w:szCs w:val="28"/>
                <w:lang w:val="en-ZA"/>
              </w:rPr>
              <w:t>7</w:t>
            </w:r>
          </w:p>
        </w:tc>
        <w:tc>
          <w:tcPr>
            <w:tcW w:w="0" w:type="auto"/>
            <w:vAlign w:val="center"/>
          </w:tcPr>
          <w:p w14:paraId="357A908A" w14:textId="77777777" w:rsidR="00CE3BC8" w:rsidRDefault="00CE3BC8" w:rsidP="002B105D">
            <w:pPr>
              <w:pStyle w:val="ListParagraph"/>
              <w:spacing w:line="360" w:lineRule="auto"/>
              <w:ind w:left="0"/>
              <w:jc w:val="center"/>
              <w:rPr>
                <w:sz w:val="28"/>
                <w:szCs w:val="28"/>
                <w:lang w:val="en-ZA"/>
              </w:rPr>
            </w:pPr>
            <w:r>
              <w:rPr>
                <w:sz w:val="28"/>
                <w:szCs w:val="28"/>
                <w:lang w:val="en-ZA"/>
              </w:rPr>
              <w:t>256.16</w:t>
            </w:r>
          </w:p>
        </w:tc>
        <w:tc>
          <w:tcPr>
            <w:tcW w:w="0" w:type="auto"/>
            <w:vAlign w:val="center"/>
          </w:tcPr>
          <w:p w14:paraId="3A07D8CC" w14:textId="77777777" w:rsidR="00CE3BC8" w:rsidRDefault="00CE3BC8" w:rsidP="002B105D">
            <w:pPr>
              <w:pStyle w:val="ListParagraph"/>
              <w:spacing w:line="360" w:lineRule="auto"/>
              <w:ind w:left="0"/>
              <w:jc w:val="center"/>
              <w:rPr>
                <w:sz w:val="28"/>
                <w:szCs w:val="28"/>
                <w:lang w:val="en-ZA"/>
              </w:rPr>
            </w:pPr>
            <w:r>
              <w:rPr>
                <w:sz w:val="28"/>
                <w:szCs w:val="28"/>
                <w:lang w:val="en-ZA"/>
              </w:rPr>
              <w:t>257.04</w:t>
            </w:r>
          </w:p>
        </w:tc>
        <w:tc>
          <w:tcPr>
            <w:tcW w:w="0" w:type="auto"/>
            <w:vAlign w:val="center"/>
          </w:tcPr>
          <w:p w14:paraId="5A14DBB4" w14:textId="77777777" w:rsidR="00CE3BC8" w:rsidRDefault="00CE3BC8" w:rsidP="002B105D">
            <w:pPr>
              <w:pStyle w:val="ListParagraph"/>
              <w:spacing w:line="360" w:lineRule="auto"/>
              <w:ind w:left="0"/>
              <w:jc w:val="center"/>
              <w:rPr>
                <w:sz w:val="28"/>
                <w:szCs w:val="28"/>
                <w:lang w:val="en-ZA"/>
              </w:rPr>
            </w:pPr>
            <w:r>
              <w:rPr>
                <w:sz w:val="28"/>
                <w:szCs w:val="28"/>
                <w:lang w:val="en-ZA"/>
              </w:rPr>
              <w:t>0.88</w:t>
            </w:r>
          </w:p>
        </w:tc>
      </w:tr>
      <w:tr w:rsidR="00CE3BC8" w14:paraId="5DB5771C" w14:textId="77777777" w:rsidTr="002B105D">
        <w:trPr>
          <w:trHeight w:val="447"/>
          <w:jc w:val="center"/>
        </w:trPr>
        <w:tc>
          <w:tcPr>
            <w:tcW w:w="0" w:type="auto"/>
            <w:vAlign w:val="center"/>
          </w:tcPr>
          <w:p w14:paraId="6B916DB1" w14:textId="77777777" w:rsidR="00CE3BC8" w:rsidRDefault="00CE3BC8" w:rsidP="002B105D">
            <w:pPr>
              <w:pStyle w:val="ListParagraph"/>
              <w:spacing w:line="360" w:lineRule="auto"/>
              <w:ind w:left="0"/>
              <w:jc w:val="center"/>
              <w:rPr>
                <w:sz w:val="28"/>
                <w:szCs w:val="28"/>
                <w:lang w:val="en-ZA"/>
              </w:rPr>
            </w:pPr>
            <w:r>
              <w:rPr>
                <w:sz w:val="28"/>
                <w:szCs w:val="28"/>
                <w:lang w:val="en-ZA"/>
              </w:rPr>
              <w:t>9</w:t>
            </w:r>
          </w:p>
        </w:tc>
        <w:tc>
          <w:tcPr>
            <w:tcW w:w="0" w:type="auto"/>
            <w:vAlign w:val="center"/>
          </w:tcPr>
          <w:p w14:paraId="452A111E" w14:textId="77777777" w:rsidR="00CE3BC8" w:rsidRDefault="00CE3BC8" w:rsidP="002B105D">
            <w:pPr>
              <w:pStyle w:val="ListParagraph"/>
              <w:spacing w:line="360" w:lineRule="auto"/>
              <w:ind w:left="0"/>
              <w:jc w:val="center"/>
              <w:rPr>
                <w:sz w:val="28"/>
                <w:szCs w:val="28"/>
                <w:lang w:val="en-ZA"/>
              </w:rPr>
            </w:pPr>
            <w:r>
              <w:rPr>
                <w:sz w:val="28"/>
                <w:szCs w:val="28"/>
                <w:lang w:val="en-ZA"/>
              </w:rPr>
              <w:t>8</w:t>
            </w:r>
          </w:p>
        </w:tc>
        <w:tc>
          <w:tcPr>
            <w:tcW w:w="0" w:type="auto"/>
            <w:vAlign w:val="center"/>
          </w:tcPr>
          <w:p w14:paraId="79DF8270" w14:textId="77777777" w:rsidR="00CE3BC8" w:rsidRDefault="00CE3BC8" w:rsidP="002B105D">
            <w:pPr>
              <w:pStyle w:val="ListParagraph"/>
              <w:spacing w:line="360" w:lineRule="auto"/>
              <w:ind w:left="0"/>
              <w:jc w:val="center"/>
              <w:rPr>
                <w:sz w:val="28"/>
                <w:szCs w:val="28"/>
                <w:lang w:val="en-ZA"/>
              </w:rPr>
            </w:pPr>
            <w:r>
              <w:rPr>
                <w:sz w:val="28"/>
                <w:szCs w:val="28"/>
                <w:lang w:val="en-ZA"/>
              </w:rPr>
              <w:t>261.26</w:t>
            </w:r>
          </w:p>
        </w:tc>
        <w:tc>
          <w:tcPr>
            <w:tcW w:w="0" w:type="auto"/>
            <w:vAlign w:val="center"/>
          </w:tcPr>
          <w:p w14:paraId="0E9BFB07" w14:textId="77777777" w:rsidR="00CE3BC8" w:rsidRDefault="00CE3BC8" w:rsidP="002B105D">
            <w:pPr>
              <w:pStyle w:val="ListParagraph"/>
              <w:spacing w:line="360" w:lineRule="auto"/>
              <w:ind w:left="0"/>
              <w:jc w:val="center"/>
              <w:rPr>
                <w:sz w:val="28"/>
                <w:szCs w:val="28"/>
                <w:lang w:val="en-ZA"/>
              </w:rPr>
            </w:pPr>
            <w:r>
              <w:rPr>
                <w:sz w:val="28"/>
                <w:szCs w:val="28"/>
                <w:lang w:val="en-ZA"/>
              </w:rPr>
              <w:t>261.49</w:t>
            </w:r>
          </w:p>
        </w:tc>
        <w:tc>
          <w:tcPr>
            <w:tcW w:w="0" w:type="auto"/>
            <w:vAlign w:val="center"/>
          </w:tcPr>
          <w:p w14:paraId="10F9E43B" w14:textId="77777777" w:rsidR="00CE3BC8" w:rsidRDefault="00CE3BC8" w:rsidP="002B105D">
            <w:pPr>
              <w:pStyle w:val="ListParagraph"/>
              <w:spacing w:line="360" w:lineRule="auto"/>
              <w:ind w:left="0"/>
              <w:jc w:val="center"/>
              <w:rPr>
                <w:sz w:val="28"/>
                <w:szCs w:val="28"/>
                <w:lang w:val="en-ZA"/>
              </w:rPr>
            </w:pPr>
            <w:r>
              <w:rPr>
                <w:sz w:val="28"/>
                <w:szCs w:val="28"/>
                <w:lang w:val="en-ZA"/>
              </w:rPr>
              <w:t>0.23</w:t>
            </w:r>
          </w:p>
        </w:tc>
      </w:tr>
      <w:tr w:rsidR="00CE3BC8" w14:paraId="75E20EE3" w14:textId="77777777" w:rsidTr="002B105D">
        <w:trPr>
          <w:trHeight w:val="447"/>
          <w:jc w:val="center"/>
        </w:trPr>
        <w:tc>
          <w:tcPr>
            <w:tcW w:w="0" w:type="auto"/>
            <w:vAlign w:val="center"/>
          </w:tcPr>
          <w:p w14:paraId="15A7588C" w14:textId="77777777" w:rsidR="00CE3BC8" w:rsidRDefault="00CE3BC8" w:rsidP="002B105D">
            <w:pPr>
              <w:pStyle w:val="ListParagraph"/>
              <w:spacing w:line="360" w:lineRule="auto"/>
              <w:ind w:left="0"/>
              <w:jc w:val="center"/>
              <w:rPr>
                <w:sz w:val="28"/>
                <w:szCs w:val="28"/>
                <w:lang w:val="en-ZA"/>
              </w:rPr>
            </w:pPr>
            <w:r>
              <w:rPr>
                <w:sz w:val="28"/>
                <w:szCs w:val="28"/>
                <w:lang w:val="en-ZA"/>
              </w:rPr>
              <w:t>10</w:t>
            </w:r>
          </w:p>
        </w:tc>
        <w:tc>
          <w:tcPr>
            <w:tcW w:w="0" w:type="auto"/>
            <w:vAlign w:val="center"/>
          </w:tcPr>
          <w:p w14:paraId="4FFCB180" w14:textId="77777777" w:rsidR="00CE3BC8" w:rsidRDefault="00CE3BC8" w:rsidP="002B105D">
            <w:pPr>
              <w:pStyle w:val="ListParagraph"/>
              <w:spacing w:line="360" w:lineRule="auto"/>
              <w:ind w:left="0"/>
              <w:jc w:val="center"/>
              <w:rPr>
                <w:sz w:val="28"/>
                <w:szCs w:val="28"/>
                <w:lang w:val="en-ZA"/>
              </w:rPr>
            </w:pPr>
            <w:r>
              <w:rPr>
                <w:sz w:val="28"/>
                <w:szCs w:val="28"/>
                <w:lang w:val="en-ZA"/>
              </w:rPr>
              <w:t>9</w:t>
            </w:r>
          </w:p>
        </w:tc>
        <w:tc>
          <w:tcPr>
            <w:tcW w:w="0" w:type="auto"/>
            <w:vAlign w:val="center"/>
          </w:tcPr>
          <w:p w14:paraId="2C324FA5" w14:textId="77777777" w:rsidR="00CE3BC8" w:rsidRDefault="00CE3BC8" w:rsidP="002B105D">
            <w:pPr>
              <w:pStyle w:val="ListParagraph"/>
              <w:spacing w:line="360" w:lineRule="auto"/>
              <w:ind w:left="0"/>
              <w:jc w:val="center"/>
              <w:rPr>
                <w:sz w:val="28"/>
                <w:szCs w:val="28"/>
                <w:lang w:val="en-ZA"/>
              </w:rPr>
            </w:pPr>
            <w:r>
              <w:rPr>
                <w:sz w:val="28"/>
                <w:szCs w:val="28"/>
                <w:lang w:val="en-ZA"/>
              </w:rPr>
              <w:t>275.78</w:t>
            </w:r>
          </w:p>
        </w:tc>
        <w:tc>
          <w:tcPr>
            <w:tcW w:w="0" w:type="auto"/>
            <w:vAlign w:val="center"/>
          </w:tcPr>
          <w:p w14:paraId="2126461C" w14:textId="77777777" w:rsidR="00CE3BC8" w:rsidRDefault="00CE3BC8" w:rsidP="002B105D">
            <w:pPr>
              <w:pStyle w:val="ListParagraph"/>
              <w:spacing w:line="360" w:lineRule="auto"/>
              <w:ind w:left="0"/>
              <w:jc w:val="center"/>
              <w:rPr>
                <w:sz w:val="28"/>
                <w:szCs w:val="28"/>
                <w:lang w:val="en-ZA"/>
              </w:rPr>
            </w:pPr>
            <w:r>
              <w:rPr>
                <w:sz w:val="28"/>
                <w:szCs w:val="28"/>
                <w:lang w:val="en-ZA"/>
              </w:rPr>
              <w:t>276.68</w:t>
            </w:r>
          </w:p>
        </w:tc>
        <w:tc>
          <w:tcPr>
            <w:tcW w:w="0" w:type="auto"/>
            <w:vAlign w:val="center"/>
          </w:tcPr>
          <w:p w14:paraId="545C597E" w14:textId="77777777" w:rsidR="00CE3BC8" w:rsidRDefault="00CE3BC8" w:rsidP="002B105D">
            <w:pPr>
              <w:pStyle w:val="ListParagraph"/>
              <w:spacing w:line="360" w:lineRule="auto"/>
              <w:ind w:left="0"/>
              <w:jc w:val="center"/>
              <w:rPr>
                <w:sz w:val="28"/>
                <w:szCs w:val="28"/>
                <w:lang w:val="en-ZA"/>
              </w:rPr>
            </w:pPr>
            <w:r>
              <w:rPr>
                <w:sz w:val="28"/>
                <w:szCs w:val="28"/>
                <w:lang w:val="en-ZA"/>
              </w:rPr>
              <w:t>0.90</w:t>
            </w:r>
          </w:p>
        </w:tc>
      </w:tr>
    </w:tbl>
    <w:p w14:paraId="360A8C63" w14:textId="4DB87B3F" w:rsidR="00CE3BC8" w:rsidRDefault="00CE3BC8" w:rsidP="00203981">
      <w:pPr>
        <w:spacing w:line="360" w:lineRule="auto"/>
        <w:jc w:val="both"/>
        <w:rPr>
          <w:bCs/>
          <w:sz w:val="28"/>
          <w:szCs w:val="28"/>
        </w:rPr>
      </w:pPr>
    </w:p>
    <w:p w14:paraId="395CEC17" w14:textId="3CD9FDC8" w:rsidR="00CE3BC8" w:rsidRDefault="00CE3BC8" w:rsidP="00E92364">
      <w:pPr>
        <w:spacing w:line="360" w:lineRule="auto"/>
        <w:ind w:left="360"/>
        <w:jc w:val="both"/>
        <w:rPr>
          <w:bCs/>
          <w:sz w:val="28"/>
          <w:szCs w:val="28"/>
        </w:rPr>
      </w:pPr>
    </w:p>
    <w:p w14:paraId="11E9A9D1" w14:textId="77777777" w:rsidR="00CE3BC8" w:rsidRDefault="00CE3BC8" w:rsidP="00E92364">
      <w:pPr>
        <w:spacing w:line="360" w:lineRule="auto"/>
        <w:ind w:left="360"/>
        <w:jc w:val="both"/>
        <w:rPr>
          <w:bCs/>
          <w:sz w:val="28"/>
          <w:szCs w:val="28"/>
        </w:rPr>
      </w:pPr>
    </w:p>
    <w:p w14:paraId="7ECF63F2" w14:textId="5FAF9627" w:rsidR="00D551AE" w:rsidRDefault="00D551AE" w:rsidP="00D551AE">
      <w:pPr>
        <w:spacing w:line="276" w:lineRule="auto"/>
        <w:jc w:val="center"/>
        <w:rPr>
          <w:b/>
          <w:sz w:val="28"/>
          <w:szCs w:val="28"/>
        </w:rPr>
      </w:pPr>
      <w:r>
        <w:rPr>
          <w:b/>
          <w:sz w:val="28"/>
          <w:szCs w:val="28"/>
        </w:rPr>
        <w:t>END OF EXAMINATION</w:t>
      </w:r>
    </w:p>
    <w:sectPr w:rsidR="00D551AE" w:rsidSect="00193268">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4163" w14:textId="77777777" w:rsidR="00C60BA9" w:rsidRDefault="00C60BA9" w:rsidP="00204DD4">
      <w:r>
        <w:separator/>
      </w:r>
    </w:p>
  </w:endnote>
  <w:endnote w:type="continuationSeparator" w:id="0">
    <w:p w14:paraId="1F80B56B" w14:textId="77777777" w:rsidR="00C60BA9" w:rsidRDefault="00C60BA9"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FE74C4"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FE74C4" w:rsidRDefault="00C60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4D5D171A" w:rsidR="0052570C"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5D7C58">
      <w:rPr>
        <w:b/>
        <w:noProof/>
      </w:rPr>
      <w:t>2</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5D7C58">
      <w:rPr>
        <w:b/>
        <w:noProof/>
      </w:rPr>
      <w:t>2</w:t>
    </w:r>
    <w:r w:rsidR="00647BAC">
      <w:rPr>
        <w:b/>
        <w:szCs w:val="24"/>
      </w:rPr>
      <w:fldChar w:fldCharType="end"/>
    </w:r>
  </w:p>
  <w:p w14:paraId="461D6EFA" w14:textId="77777777" w:rsidR="00FE74C4" w:rsidRDefault="00C60BA9">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3469" w14:textId="77777777" w:rsidR="00C60BA9" w:rsidRDefault="00C60BA9" w:rsidP="00204DD4">
      <w:r>
        <w:separator/>
      </w:r>
    </w:p>
  </w:footnote>
  <w:footnote w:type="continuationSeparator" w:id="0">
    <w:p w14:paraId="4B5B2DCD" w14:textId="77777777" w:rsidR="00C60BA9" w:rsidRDefault="00C60BA9"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B96"/>
    <w:multiLevelType w:val="hybridMultilevel"/>
    <w:tmpl w:val="8FC4D7D2"/>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709569D"/>
    <w:multiLevelType w:val="hybridMultilevel"/>
    <w:tmpl w:val="E46C9A8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6FC5129"/>
    <w:multiLevelType w:val="hybridMultilevel"/>
    <w:tmpl w:val="8FC4D7D2"/>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A0248B6"/>
    <w:multiLevelType w:val="hybridMultilevel"/>
    <w:tmpl w:val="5F2478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77D2F"/>
    <w:multiLevelType w:val="hybridMultilevel"/>
    <w:tmpl w:val="FB7C497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3BF6C50"/>
    <w:multiLevelType w:val="hybridMultilevel"/>
    <w:tmpl w:val="44922672"/>
    <w:lvl w:ilvl="0" w:tplc="70EC78B6">
      <w:start w:val="1"/>
      <w:numFmt w:val="lowerLetter"/>
      <w:lvlText w:val="%1)"/>
      <w:lvlJc w:val="left"/>
      <w:pPr>
        <w:ind w:left="720" w:hanging="360"/>
      </w:pPr>
      <w:rPr>
        <w:rFonts w:ascii="Times New Roman" w:eastAsia="Calibri" w:hAnsi="Times New Roman" w:cs="Times New Roman"/>
        <w:sz w:val="28"/>
        <w:szCs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8BB1DBE"/>
    <w:multiLevelType w:val="hybridMultilevel"/>
    <w:tmpl w:val="56D47A7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B15B6"/>
    <w:multiLevelType w:val="hybridMultilevel"/>
    <w:tmpl w:val="552ABE36"/>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7CD0244"/>
    <w:multiLevelType w:val="hybridMultilevel"/>
    <w:tmpl w:val="E68AB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33E8"/>
    <w:multiLevelType w:val="hybridMultilevel"/>
    <w:tmpl w:val="552ABE36"/>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F287B2F"/>
    <w:multiLevelType w:val="hybridMultilevel"/>
    <w:tmpl w:val="32A40666"/>
    <w:lvl w:ilvl="0" w:tplc="81F07098">
      <w:start w:val="1"/>
      <w:numFmt w:val="lowerLetter"/>
      <w:lvlText w:val="%1)"/>
      <w:lvlJc w:val="left"/>
      <w:pPr>
        <w:ind w:left="720" w:hanging="360"/>
      </w:pPr>
      <w:rPr>
        <w:rFonts w:ascii="Times New Roman" w:eastAsia="Calibri" w:hAnsi="Times New Roman" w:cs="Times New Roman" w:hint="default"/>
        <w:sz w:val="28"/>
        <w:szCs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3"/>
  </w:num>
  <w:num w:numId="6">
    <w:abstractNumId w:val="6"/>
  </w:num>
  <w:num w:numId="7">
    <w:abstractNumId w:val="10"/>
  </w:num>
  <w:num w:numId="8">
    <w:abstractNumId w:val="8"/>
  </w:num>
  <w:num w:numId="9">
    <w:abstractNumId w:val="4"/>
  </w:num>
  <w:num w:numId="10">
    <w:abstractNumId w:val="0"/>
  </w:num>
  <w:num w:numId="11">
    <w:abstractNumId w:val="2"/>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06503"/>
    <w:rsid w:val="0003026D"/>
    <w:rsid w:val="00032C85"/>
    <w:rsid w:val="000362EC"/>
    <w:rsid w:val="00046B39"/>
    <w:rsid w:val="00052702"/>
    <w:rsid w:val="000574E2"/>
    <w:rsid w:val="000648E3"/>
    <w:rsid w:val="00067FB3"/>
    <w:rsid w:val="00071295"/>
    <w:rsid w:val="00071975"/>
    <w:rsid w:val="000772CD"/>
    <w:rsid w:val="0008113F"/>
    <w:rsid w:val="00087C67"/>
    <w:rsid w:val="000927DF"/>
    <w:rsid w:val="000B48B1"/>
    <w:rsid w:val="000C2084"/>
    <w:rsid w:val="000C7658"/>
    <w:rsid w:val="000D0312"/>
    <w:rsid w:val="00120214"/>
    <w:rsid w:val="00133F86"/>
    <w:rsid w:val="001701C2"/>
    <w:rsid w:val="001871A0"/>
    <w:rsid w:val="00191E22"/>
    <w:rsid w:val="00193268"/>
    <w:rsid w:val="00194079"/>
    <w:rsid w:val="001A6083"/>
    <w:rsid w:val="001B2376"/>
    <w:rsid w:val="001C4027"/>
    <w:rsid w:val="001D0A73"/>
    <w:rsid w:val="001D345F"/>
    <w:rsid w:val="001D4783"/>
    <w:rsid w:val="001E5308"/>
    <w:rsid w:val="001F2EF1"/>
    <w:rsid w:val="00203981"/>
    <w:rsid w:val="00204DD4"/>
    <w:rsid w:val="00220606"/>
    <w:rsid w:val="0022082F"/>
    <w:rsid w:val="00232248"/>
    <w:rsid w:val="00237552"/>
    <w:rsid w:val="00242C4F"/>
    <w:rsid w:val="0026456A"/>
    <w:rsid w:val="00277473"/>
    <w:rsid w:val="002816A5"/>
    <w:rsid w:val="00291D1A"/>
    <w:rsid w:val="002943C8"/>
    <w:rsid w:val="002957D7"/>
    <w:rsid w:val="00295C19"/>
    <w:rsid w:val="002A566A"/>
    <w:rsid w:val="002A5E8E"/>
    <w:rsid w:val="002C51EE"/>
    <w:rsid w:val="002F2D29"/>
    <w:rsid w:val="002F4BDF"/>
    <w:rsid w:val="00304700"/>
    <w:rsid w:val="003067DB"/>
    <w:rsid w:val="00306AB7"/>
    <w:rsid w:val="00323447"/>
    <w:rsid w:val="0032640B"/>
    <w:rsid w:val="00327399"/>
    <w:rsid w:val="00332CDD"/>
    <w:rsid w:val="00335595"/>
    <w:rsid w:val="0034027E"/>
    <w:rsid w:val="003440AD"/>
    <w:rsid w:val="003575C6"/>
    <w:rsid w:val="00361361"/>
    <w:rsid w:val="003623A7"/>
    <w:rsid w:val="003656B1"/>
    <w:rsid w:val="00367EC4"/>
    <w:rsid w:val="00372EBB"/>
    <w:rsid w:val="00382078"/>
    <w:rsid w:val="00384D6C"/>
    <w:rsid w:val="0039368B"/>
    <w:rsid w:val="0039491C"/>
    <w:rsid w:val="00396427"/>
    <w:rsid w:val="003A31A0"/>
    <w:rsid w:val="003A344B"/>
    <w:rsid w:val="003B2FC8"/>
    <w:rsid w:val="003B79EF"/>
    <w:rsid w:val="003C7D37"/>
    <w:rsid w:val="003E470D"/>
    <w:rsid w:val="003F4AF0"/>
    <w:rsid w:val="00402E7F"/>
    <w:rsid w:val="00410B89"/>
    <w:rsid w:val="0041296F"/>
    <w:rsid w:val="00414838"/>
    <w:rsid w:val="00425A30"/>
    <w:rsid w:val="004305F6"/>
    <w:rsid w:val="00433D2B"/>
    <w:rsid w:val="004403D5"/>
    <w:rsid w:val="00444FB8"/>
    <w:rsid w:val="004570E1"/>
    <w:rsid w:val="00465F3D"/>
    <w:rsid w:val="004753DA"/>
    <w:rsid w:val="00484F24"/>
    <w:rsid w:val="00486250"/>
    <w:rsid w:val="004917E7"/>
    <w:rsid w:val="00493E17"/>
    <w:rsid w:val="00493FA1"/>
    <w:rsid w:val="004B08EC"/>
    <w:rsid w:val="004B29C4"/>
    <w:rsid w:val="004C02DF"/>
    <w:rsid w:val="004C0D1E"/>
    <w:rsid w:val="004C1D5F"/>
    <w:rsid w:val="004C582D"/>
    <w:rsid w:val="004C6763"/>
    <w:rsid w:val="004E07BD"/>
    <w:rsid w:val="005035FD"/>
    <w:rsid w:val="005037D7"/>
    <w:rsid w:val="00514741"/>
    <w:rsid w:val="00525DA2"/>
    <w:rsid w:val="00530F5A"/>
    <w:rsid w:val="005330CC"/>
    <w:rsid w:val="00543FED"/>
    <w:rsid w:val="00547CE2"/>
    <w:rsid w:val="0055097B"/>
    <w:rsid w:val="00550C52"/>
    <w:rsid w:val="00551436"/>
    <w:rsid w:val="005579B2"/>
    <w:rsid w:val="00564477"/>
    <w:rsid w:val="00570660"/>
    <w:rsid w:val="005762E6"/>
    <w:rsid w:val="005817B6"/>
    <w:rsid w:val="00581826"/>
    <w:rsid w:val="005866B0"/>
    <w:rsid w:val="00587FA4"/>
    <w:rsid w:val="00592ECF"/>
    <w:rsid w:val="0059332A"/>
    <w:rsid w:val="00595D1B"/>
    <w:rsid w:val="005A06AD"/>
    <w:rsid w:val="005C574A"/>
    <w:rsid w:val="005C7AFF"/>
    <w:rsid w:val="005D0A5B"/>
    <w:rsid w:val="005D7C58"/>
    <w:rsid w:val="005E2FCC"/>
    <w:rsid w:val="005F36E9"/>
    <w:rsid w:val="00613FC0"/>
    <w:rsid w:val="006159EA"/>
    <w:rsid w:val="006174A5"/>
    <w:rsid w:val="00622ED6"/>
    <w:rsid w:val="00623528"/>
    <w:rsid w:val="006366F4"/>
    <w:rsid w:val="00647BAC"/>
    <w:rsid w:val="00655619"/>
    <w:rsid w:val="0066128C"/>
    <w:rsid w:val="006701EA"/>
    <w:rsid w:val="0067045B"/>
    <w:rsid w:val="006D3868"/>
    <w:rsid w:val="006E432C"/>
    <w:rsid w:val="006E4F93"/>
    <w:rsid w:val="00712674"/>
    <w:rsid w:val="007149C4"/>
    <w:rsid w:val="00746238"/>
    <w:rsid w:val="00753B56"/>
    <w:rsid w:val="00761469"/>
    <w:rsid w:val="007743EA"/>
    <w:rsid w:val="0077760A"/>
    <w:rsid w:val="0078787A"/>
    <w:rsid w:val="007A05EC"/>
    <w:rsid w:val="007A4AB2"/>
    <w:rsid w:val="007A7017"/>
    <w:rsid w:val="007B52BF"/>
    <w:rsid w:val="007C6661"/>
    <w:rsid w:val="007C7167"/>
    <w:rsid w:val="007D1EB6"/>
    <w:rsid w:val="007E2A2A"/>
    <w:rsid w:val="007E6F32"/>
    <w:rsid w:val="007E7F5D"/>
    <w:rsid w:val="007F0CDE"/>
    <w:rsid w:val="007F5103"/>
    <w:rsid w:val="007F6381"/>
    <w:rsid w:val="0080300B"/>
    <w:rsid w:val="0082324F"/>
    <w:rsid w:val="00836A4A"/>
    <w:rsid w:val="008605A6"/>
    <w:rsid w:val="00882733"/>
    <w:rsid w:val="008953B3"/>
    <w:rsid w:val="00896982"/>
    <w:rsid w:val="008B4F77"/>
    <w:rsid w:val="008D08B9"/>
    <w:rsid w:val="008F3BEE"/>
    <w:rsid w:val="008F48A2"/>
    <w:rsid w:val="00900C0C"/>
    <w:rsid w:val="00913FED"/>
    <w:rsid w:val="009216B8"/>
    <w:rsid w:val="00925232"/>
    <w:rsid w:val="0092717A"/>
    <w:rsid w:val="00931A04"/>
    <w:rsid w:val="00932205"/>
    <w:rsid w:val="0093529F"/>
    <w:rsid w:val="00940606"/>
    <w:rsid w:val="009412F1"/>
    <w:rsid w:val="0095767F"/>
    <w:rsid w:val="00963A3D"/>
    <w:rsid w:val="00965451"/>
    <w:rsid w:val="009660A0"/>
    <w:rsid w:val="00993BB6"/>
    <w:rsid w:val="009A3E3C"/>
    <w:rsid w:val="009B43D6"/>
    <w:rsid w:val="009F2063"/>
    <w:rsid w:val="00A00A16"/>
    <w:rsid w:val="00A06A9E"/>
    <w:rsid w:val="00A206E5"/>
    <w:rsid w:val="00A261EF"/>
    <w:rsid w:val="00A40163"/>
    <w:rsid w:val="00A56347"/>
    <w:rsid w:val="00A618C1"/>
    <w:rsid w:val="00A64151"/>
    <w:rsid w:val="00A67F1A"/>
    <w:rsid w:val="00A71F46"/>
    <w:rsid w:val="00A90279"/>
    <w:rsid w:val="00AA09AA"/>
    <w:rsid w:val="00AA2DD3"/>
    <w:rsid w:val="00AA42C5"/>
    <w:rsid w:val="00AA784F"/>
    <w:rsid w:val="00AE4124"/>
    <w:rsid w:val="00AE47CD"/>
    <w:rsid w:val="00AF2151"/>
    <w:rsid w:val="00B167B8"/>
    <w:rsid w:val="00B17164"/>
    <w:rsid w:val="00B174A9"/>
    <w:rsid w:val="00B215C5"/>
    <w:rsid w:val="00B26545"/>
    <w:rsid w:val="00B31B84"/>
    <w:rsid w:val="00B37734"/>
    <w:rsid w:val="00B43818"/>
    <w:rsid w:val="00B541F1"/>
    <w:rsid w:val="00B608FA"/>
    <w:rsid w:val="00B717FD"/>
    <w:rsid w:val="00B8059C"/>
    <w:rsid w:val="00B875BF"/>
    <w:rsid w:val="00B9333E"/>
    <w:rsid w:val="00BA086B"/>
    <w:rsid w:val="00BA42CB"/>
    <w:rsid w:val="00BB0BDB"/>
    <w:rsid w:val="00BC6153"/>
    <w:rsid w:val="00BD5AEC"/>
    <w:rsid w:val="00BF2001"/>
    <w:rsid w:val="00C01D0F"/>
    <w:rsid w:val="00C043C2"/>
    <w:rsid w:val="00C1085E"/>
    <w:rsid w:val="00C15515"/>
    <w:rsid w:val="00C209B3"/>
    <w:rsid w:val="00C21ECE"/>
    <w:rsid w:val="00C53647"/>
    <w:rsid w:val="00C60BA9"/>
    <w:rsid w:val="00C6452F"/>
    <w:rsid w:val="00C71D55"/>
    <w:rsid w:val="00C876A1"/>
    <w:rsid w:val="00C913A4"/>
    <w:rsid w:val="00CA0C44"/>
    <w:rsid w:val="00CA2DD0"/>
    <w:rsid w:val="00CA4CAF"/>
    <w:rsid w:val="00CC2135"/>
    <w:rsid w:val="00CD0B4B"/>
    <w:rsid w:val="00CD2734"/>
    <w:rsid w:val="00CD5BD3"/>
    <w:rsid w:val="00CD6239"/>
    <w:rsid w:val="00CE2496"/>
    <w:rsid w:val="00CE3BC8"/>
    <w:rsid w:val="00CE596C"/>
    <w:rsid w:val="00CF1295"/>
    <w:rsid w:val="00D078A2"/>
    <w:rsid w:val="00D2159A"/>
    <w:rsid w:val="00D32F60"/>
    <w:rsid w:val="00D47BD1"/>
    <w:rsid w:val="00D551AE"/>
    <w:rsid w:val="00D63645"/>
    <w:rsid w:val="00D837B0"/>
    <w:rsid w:val="00D84044"/>
    <w:rsid w:val="00D8676B"/>
    <w:rsid w:val="00D973B7"/>
    <w:rsid w:val="00DC0167"/>
    <w:rsid w:val="00DC084A"/>
    <w:rsid w:val="00DC385A"/>
    <w:rsid w:val="00DD61DE"/>
    <w:rsid w:val="00DF05D5"/>
    <w:rsid w:val="00DF3FE6"/>
    <w:rsid w:val="00DF402A"/>
    <w:rsid w:val="00E0025A"/>
    <w:rsid w:val="00E11FF7"/>
    <w:rsid w:val="00E1259F"/>
    <w:rsid w:val="00E1595C"/>
    <w:rsid w:val="00E22434"/>
    <w:rsid w:val="00E317B5"/>
    <w:rsid w:val="00E33916"/>
    <w:rsid w:val="00E6430B"/>
    <w:rsid w:val="00E83593"/>
    <w:rsid w:val="00E86DFA"/>
    <w:rsid w:val="00E92364"/>
    <w:rsid w:val="00E96D9D"/>
    <w:rsid w:val="00EA6664"/>
    <w:rsid w:val="00EB0D26"/>
    <w:rsid w:val="00EB2184"/>
    <w:rsid w:val="00EB51A7"/>
    <w:rsid w:val="00EB5488"/>
    <w:rsid w:val="00EB74A9"/>
    <w:rsid w:val="00EC2080"/>
    <w:rsid w:val="00EC35E7"/>
    <w:rsid w:val="00ED423E"/>
    <w:rsid w:val="00ED4FEA"/>
    <w:rsid w:val="00EE26CC"/>
    <w:rsid w:val="00EE4384"/>
    <w:rsid w:val="00EE458A"/>
    <w:rsid w:val="00EE572E"/>
    <w:rsid w:val="00EE5F7F"/>
    <w:rsid w:val="00EF60D9"/>
    <w:rsid w:val="00F0407E"/>
    <w:rsid w:val="00F04FDC"/>
    <w:rsid w:val="00F13897"/>
    <w:rsid w:val="00F2005E"/>
    <w:rsid w:val="00F20512"/>
    <w:rsid w:val="00F32505"/>
    <w:rsid w:val="00F36DB7"/>
    <w:rsid w:val="00F407BA"/>
    <w:rsid w:val="00F41D95"/>
    <w:rsid w:val="00F7162C"/>
    <w:rsid w:val="00F71DBC"/>
    <w:rsid w:val="00F8098F"/>
    <w:rsid w:val="00F92716"/>
    <w:rsid w:val="00F96BC0"/>
    <w:rsid w:val="00FB498C"/>
    <w:rsid w:val="00FD0D96"/>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5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551</Words>
  <Characters>3141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2023-05-19T09:41:00Z</cp:lastPrinted>
  <dcterms:created xsi:type="dcterms:W3CDTF">2023-05-19T04:41:00Z</dcterms:created>
  <dcterms:modified xsi:type="dcterms:W3CDTF">2023-05-19T11:39:00Z</dcterms:modified>
</cp:coreProperties>
</file>